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9" w:rsidRPr="008F4708" w:rsidRDefault="00705719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t>Kurikulum Gerakan PMR Madya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</w:t>
            </w:r>
          </w:p>
        </w:tc>
      </w:tr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Gerakan</w:t>
            </w:r>
          </w:p>
        </w:tc>
        <w:tc>
          <w:tcPr>
            <w:tcW w:w="3081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Gerakan </w:t>
            </w:r>
          </w:p>
        </w:tc>
        <w:tc>
          <w:tcPr>
            <w:tcW w:w="3865" w:type="dxa"/>
          </w:tcPr>
          <w:p w:rsidR="00AA6C52" w:rsidRDefault="00AA6C52" w:rsidP="008F47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</w:t>
            </w:r>
            <w:r w:rsidR="00C95E34" w:rsidRPr="00AA6C52">
              <w:rPr>
                <w:rFonts w:ascii="Times New Roman" w:eastAsia="SymbolMT" w:hAnsi="Times New Roman" w:cs="Times New Roman"/>
              </w:rPr>
              <w:t>ta dapat menjelaskan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95E34" w:rsidRPr="00AA6C52">
              <w:rPr>
                <w:rFonts w:ascii="Times New Roman" w:eastAsia="SymbolMT" w:hAnsi="Times New Roman" w:cs="Times New Roman"/>
              </w:rPr>
              <w:t>sejarah Gerakan</w:t>
            </w:r>
          </w:p>
          <w:p w:rsidR="00705719" w:rsidRPr="00AA6C52" w:rsidRDefault="00C95E34" w:rsidP="008F47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Peserta dapat menjelaskan</w:t>
            </w:r>
            <w:r w:rsidR="00AA6C52">
              <w:rPr>
                <w:rFonts w:ascii="Times New Roman" w:eastAsia="SymbolMT" w:hAnsi="Times New Roman" w:cs="Times New Roman"/>
              </w:rPr>
              <w:t xml:space="preserve"> komponen Gerakan ser</w:t>
            </w:r>
            <w:r w:rsidRPr="00AA6C52">
              <w:rPr>
                <w:rFonts w:ascii="Times New Roman" w:eastAsia="SymbolMT" w:hAnsi="Times New Roman" w:cs="Times New Roman"/>
              </w:rPr>
              <w:t>ta</w:t>
            </w:r>
            <w:r w:rsid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kegiatan spesifiknya</w:t>
            </w:r>
          </w:p>
        </w:tc>
      </w:tr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Prinsip Dasar Gerakan</w:t>
            </w:r>
          </w:p>
        </w:tc>
        <w:tc>
          <w:tcPr>
            <w:tcW w:w="3081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Prinsip dasar gerakan</w:t>
            </w:r>
          </w:p>
        </w:tc>
        <w:tc>
          <w:tcPr>
            <w:tcW w:w="3865" w:type="dxa"/>
          </w:tcPr>
          <w:p w:rsidR="00AA6C52" w:rsidRDefault="00AA6C52" w:rsidP="008F47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</w:t>
            </w:r>
            <w:r w:rsidR="00C95E34" w:rsidRPr="00AA6C52">
              <w:rPr>
                <w:rFonts w:ascii="Times New Roman" w:hAnsi="Times New Roman" w:cs="Times New Roman"/>
              </w:rPr>
              <w:t>ta dapat menjelaskan</w:t>
            </w:r>
            <w:r w:rsidRPr="00AA6C52">
              <w:rPr>
                <w:rFonts w:ascii="Times New Roman" w:hAnsi="Times New Roman" w:cs="Times New Roman"/>
              </w:rPr>
              <w:t xml:space="preserve"> </w:t>
            </w:r>
            <w:r w:rsidR="00C95E34" w:rsidRPr="00AA6C52">
              <w:rPr>
                <w:rFonts w:ascii="Times New Roman" w:hAnsi="Times New Roman" w:cs="Times New Roman"/>
              </w:rPr>
              <w:t>pengertian Prinsip Dasar Gerakan</w:t>
            </w:r>
          </w:p>
          <w:p w:rsidR="00705719" w:rsidRPr="00AA6C52" w:rsidRDefault="00C95E34" w:rsidP="008F47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menjelaskan</w:t>
            </w:r>
            <w:r w:rsidR="00AA6C52">
              <w:rPr>
                <w:rFonts w:ascii="Times New Roman" w:hAnsi="Times New Roman" w:cs="Times New Roman"/>
              </w:rPr>
              <w:t xml:space="preserve"> </w:t>
            </w:r>
            <w:r w:rsidRPr="00AA6C52">
              <w:rPr>
                <w:rFonts w:ascii="Times New Roman" w:hAnsi="Times New Roman" w:cs="Times New Roman"/>
              </w:rPr>
              <w:t>penerapan Prinsip Dasar Gerakan</w:t>
            </w:r>
          </w:p>
        </w:tc>
      </w:tr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Lambang</w:t>
            </w:r>
          </w:p>
        </w:tc>
        <w:tc>
          <w:tcPr>
            <w:tcW w:w="3081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Lambang</w:t>
            </w:r>
          </w:p>
        </w:tc>
        <w:tc>
          <w:tcPr>
            <w:tcW w:w="3865" w:type="dxa"/>
          </w:tcPr>
          <w:p w:rsidR="00AA6C52" w:rsidRDefault="00AA6C52" w:rsidP="008F47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</w:t>
            </w:r>
            <w:r w:rsidR="00C95E34" w:rsidRPr="00AA6C52">
              <w:rPr>
                <w:rFonts w:ascii="Times New Roman" w:hAnsi="Times New Roman" w:cs="Times New Roman"/>
              </w:rPr>
              <w:t>ta dapat menjelaskan</w:t>
            </w:r>
            <w:r w:rsidRPr="00AA6C52">
              <w:rPr>
                <w:rFonts w:ascii="Times New Roman" w:hAnsi="Times New Roman" w:cs="Times New Roman"/>
              </w:rPr>
              <w:t xml:space="preserve"> </w:t>
            </w:r>
            <w:r w:rsidR="00C95E34" w:rsidRPr="00AA6C52">
              <w:rPr>
                <w:rFonts w:ascii="Times New Roman" w:hAnsi="Times New Roman" w:cs="Times New Roman"/>
              </w:rPr>
              <w:t>lambang-lambang yang diakui</w:t>
            </w:r>
            <w:r w:rsidRPr="00AA6C52">
              <w:rPr>
                <w:rFonts w:ascii="Times New Roman" w:hAnsi="Times New Roman" w:cs="Times New Roman"/>
              </w:rPr>
              <w:t xml:space="preserve"> </w:t>
            </w:r>
            <w:r w:rsidR="00C95E34" w:rsidRPr="00AA6C52">
              <w:rPr>
                <w:rFonts w:ascii="Times New Roman" w:hAnsi="Times New Roman" w:cs="Times New Roman"/>
              </w:rPr>
              <w:t>secara internasional</w:t>
            </w:r>
          </w:p>
          <w:p w:rsidR="00705719" w:rsidRPr="00AA6C52" w:rsidRDefault="00AA6C52" w:rsidP="008F47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95E34" w:rsidRPr="00AA6C52">
              <w:rPr>
                <w:rFonts w:ascii="Times New Roman" w:hAnsi="Times New Roman" w:cs="Times New Roman"/>
              </w:rPr>
              <w:t>eserta dapat menjelaskan aturan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5E34" w:rsidRPr="00AA6C52">
              <w:rPr>
                <w:rFonts w:ascii="Times New Roman" w:hAnsi="Times New Roman" w:cs="Times New Roman"/>
              </w:rPr>
              <w:t>penggunaan lambang</w:t>
            </w:r>
          </w:p>
        </w:tc>
      </w:tr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Hukum Humaniter Internasional</w:t>
            </w:r>
          </w:p>
        </w:tc>
        <w:tc>
          <w:tcPr>
            <w:tcW w:w="3081" w:type="dxa"/>
          </w:tcPr>
          <w:p w:rsidR="005315C0" w:rsidRPr="00AA6C52" w:rsidRDefault="00705719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Sejarah dan aturan</w:t>
            </w:r>
            <w:r w:rsidR="005315C0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dasar hukum</w:t>
            </w:r>
            <w:r w:rsidR="005315C0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humaniter</w:t>
            </w:r>
          </w:p>
          <w:p w:rsidR="005315C0" w:rsidRPr="00AA6C52" w:rsidRDefault="005315C0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Penger</w:t>
            </w:r>
            <w:r w:rsidR="00705719" w:rsidRPr="00AA6C52">
              <w:rPr>
                <w:rFonts w:ascii="Times New Roman" w:eastAsia="SymbolMT" w:hAnsi="Times New Roman" w:cs="Times New Roman"/>
              </w:rPr>
              <w:t>tian konflik</w:t>
            </w:r>
            <w:r w:rsidRPr="00AA6C52">
              <w:rPr>
                <w:rFonts w:ascii="Times New Roman" w:eastAsia="SymbolMT" w:hAnsi="Times New Roman" w:cs="Times New Roman"/>
              </w:rPr>
              <w:t xml:space="preserve"> ber</w:t>
            </w:r>
            <w:r w:rsidR="00705719" w:rsidRPr="00AA6C52">
              <w:rPr>
                <w:rFonts w:ascii="Times New Roman" w:eastAsia="SymbolMT" w:hAnsi="Times New Roman" w:cs="Times New Roman"/>
              </w:rPr>
              <w:t>senjata</w:t>
            </w:r>
          </w:p>
          <w:p w:rsidR="005315C0" w:rsidRPr="00AA6C52" w:rsidRDefault="00705719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Pembatasan dalam</w:t>
            </w:r>
            <w:r w:rsidR="005315C0" w:rsidRPr="00AA6C52">
              <w:rPr>
                <w:rFonts w:ascii="Times New Roman" w:eastAsia="SymbolMT" w:hAnsi="Times New Roman" w:cs="Times New Roman"/>
              </w:rPr>
              <w:t xml:space="preserve"> konflik ber</w:t>
            </w:r>
            <w:r w:rsidRPr="00AA6C52">
              <w:rPr>
                <w:rFonts w:ascii="Times New Roman" w:eastAsia="SymbolMT" w:hAnsi="Times New Roman" w:cs="Times New Roman"/>
              </w:rPr>
              <w:t>senjata:</w:t>
            </w:r>
            <w:r w:rsidR="005315C0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mengurangi</w:t>
            </w:r>
            <w:r w:rsidR="005315C0" w:rsidRPr="00AA6C52">
              <w:rPr>
                <w:rFonts w:ascii="Times New Roman" w:eastAsia="SymbolMT" w:hAnsi="Times New Roman" w:cs="Times New Roman"/>
              </w:rPr>
              <w:t xml:space="preserve"> kehancur</w:t>
            </w:r>
            <w:r w:rsidRPr="00AA6C52">
              <w:rPr>
                <w:rFonts w:ascii="Times New Roman" w:eastAsia="SymbolMT" w:hAnsi="Times New Roman" w:cs="Times New Roman"/>
              </w:rPr>
              <w:t>an dan</w:t>
            </w:r>
            <w:r w:rsidR="005315C0" w:rsidRPr="00AA6C52">
              <w:rPr>
                <w:rFonts w:ascii="Times New Roman" w:eastAsia="SymbolMT" w:hAnsi="Times New Roman" w:cs="Times New Roman"/>
              </w:rPr>
              <w:t xml:space="preserve"> mengurangi pender</w:t>
            </w:r>
            <w:r w:rsidRPr="00AA6C52">
              <w:rPr>
                <w:rFonts w:ascii="Times New Roman" w:eastAsia="SymbolMT" w:hAnsi="Times New Roman" w:cs="Times New Roman"/>
              </w:rPr>
              <w:t>itaan</w:t>
            </w:r>
          </w:p>
          <w:p w:rsidR="00705719" w:rsidRPr="00AA6C52" w:rsidRDefault="005315C0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Aturan dar</w:t>
            </w:r>
            <w:r w:rsidR="00705719" w:rsidRPr="00AA6C52">
              <w:rPr>
                <w:rFonts w:ascii="Times New Roman" w:eastAsia="SymbolMT" w:hAnsi="Times New Roman" w:cs="Times New Roman"/>
              </w:rPr>
              <w:t>i waktu</w:t>
            </w:r>
            <w:r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="00705719" w:rsidRPr="00AA6C52">
              <w:rPr>
                <w:rFonts w:ascii="Times New Roman" w:eastAsia="SymbolMT" w:hAnsi="Times New Roman" w:cs="Times New Roman"/>
              </w:rPr>
              <w:t>ke waktu</w:t>
            </w:r>
          </w:p>
        </w:tc>
        <w:tc>
          <w:tcPr>
            <w:tcW w:w="3865" w:type="dxa"/>
          </w:tcPr>
          <w:p w:rsidR="00C95E34" w:rsidRPr="00AA6C52" w:rsidRDefault="00DC31CB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Peserta dapat menjelaskan dua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gagasan “Henry Dunant”</w:t>
            </w:r>
          </w:p>
          <w:p w:rsidR="00C95E34" w:rsidRPr="00AA6C52" w:rsidRDefault="00C95E34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</w:t>
            </w:r>
            <w:r w:rsidR="00DC31CB" w:rsidRPr="00AA6C52">
              <w:rPr>
                <w:rFonts w:ascii="Times New Roman" w:eastAsia="SymbolMT" w:hAnsi="Times New Roman" w:cs="Times New Roman"/>
              </w:rPr>
              <w:t>ta dapat menjelaskan</w:t>
            </w:r>
            <w:r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="00DC31CB" w:rsidRPr="00AA6C52">
              <w:rPr>
                <w:rFonts w:ascii="Times New Roman" w:eastAsia="SymbolMT" w:hAnsi="Times New Roman" w:cs="Times New Roman"/>
              </w:rPr>
              <w:t>pengertian konflik bersenjata</w:t>
            </w:r>
          </w:p>
          <w:p w:rsidR="00C95E34" w:rsidRPr="00AA6C52" w:rsidRDefault="00DC31CB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Peserta dapat menjelaskan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mengapa diperlukan aturan untuk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konflik bersenjata dan sebagian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dari aturan-aturan dasar hukum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humaniter internasional yang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bertujuan untuk mengurangi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penderitaan dan melindungi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martabat manusia.</w:t>
            </w:r>
          </w:p>
          <w:p w:rsidR="00705719" w:rsidRPr="00AA6C52" w:rsidRDefault="00DC31CB" w:rsidP="008F47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Peserta dapat menjelaskan bahwa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diberbagai tempat dan waktu,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aturan telah diciptakan untuk</w:t>
            </w:r>
            <w:r w:rsidR="00C95E34" w:rsidRPr="00AA6C52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mengatur konflik bersenjata</w:t>
            </w:r>
          </w:p>
        </w:tc>
      </w:tr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PMI</w:t>
            </w:r>
          </w:p>
        </w:tc>
        <w:tc>
          <w:tcPr>
            <w:tcW w:w="3081" w:type="dxa"/>
          </w:tcPr>
          <w:p w:rsidR="00705719" w:rsidRPr="00AA6C52" w:rsidRDefault="005315C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PMI</w:t>
            </w:r>
          </w:p>
        </w:tc>
        <w:tc>
          <w:tcPr>
            <w:tcW w:w="3865" w:type="dxa"/>
          </w:tcPr>
          <w:p w:rsidR="00DC31CB" w:rsidRPr="00AA6C52" w:rsidRDefault="00DC31CB" w:rsidP="008F4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menjelaskan sejarah PMI</w:t>
            </w:r>
          </w:p>
          <w:p w:rsidR="00705719" w:rsidRPr="00AA6C52" w:rsidRDefault="00DC31CB" w:rsidP="008F4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menjelaskan kegiatan PMI</w:t>
            </w:r>
          </w:p>
        </w:tc>
      </w:tr>
      <w:tr w:rsidR="00705719" w:rsidRPr="00AA6C52" w:rsidTr="00705719">
        <w:tc>
          <w:tcPr>
            <w:tcW w:w="2376" w:type="dxa"/>
          </w:tcPr>
          <w:p w:rsidR="00705719" w:rsidRPr="00AA6C52" w:rsidRDefault="0070571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PMR Madya</w:t>
            </w:r>
          </w:p>
        </w:tc>
        <w:tc>
          <w:tcPr>
            <w:tcW w:w="3081" w:type="dxa"/>
          </w:tcPr>
          <w:p w:rsidR="005315C0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Pengembangan karakter PMR Madya</w:t>
            </w:r>
          </w:p>
          <w:p w:rsidR="005315C0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Struktur PMR</w:t>
            </w:r>
          </w:p>
          <w:p w:rsidR="005315C0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Tr i Bakti PMR</w:t>
            </w:r>
          </w:p>
          <w:p w:rsidR="005315C0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Peran PMR Madya</w:t>
            </w:r>
          </w:p>
          <w:p w:rsidR="00705719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Hak dan kewajiban PMR Madya</w:t>
            </w:r>
          </w:p>
        </w:tc>
        <w:tc>
          <w:tcPr>
            <w:tcW w:w="3865" w:type="dxa"/>
          </w:tcPr>
          <w:p w:rsidR="005315C0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</w:t>
            </w:r>
            <w:r w:rsidR="00AA6C52">
              <w:rPr>
                <w:rFonts w:ascii="Times New Roman" w:hAnsi="Times New Roman" w:cs="Times New Roman"/>
              </w:rPr>
              <w:t>at menjelaskan pengembangan kar</w:t>
            </w:r>
            <w:r w:rsidRPr="00AA6C52">
              <w:rPr>
                <w:rFonts w:ascii="Times New Roman" w:hAnsi="Times New Roman" w:cs="Times New Roman"/>
              </w:rPr>
              <w:t>akter PMR Madya</w:t>
            </w:r>
          </w:p>
          <w:p w:rsidR="00DC31CB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menjelaskan struktur PMR dalam PMI</w:t>
            </w:r>
          </w:p>
          <w:p w:rsidR="00DC31CB" w:rsidRPr="00AA6C52" w:rsidRDefault="00DC31CB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</w:t>
            </w:r>
            <w:r w:rsidR="005315C0" w:rsidRPr="00AA6C52">
              <w:rPr>
                <w:rFonts w:ascii="Times New Roman" w:hAnsi="Times New Roman" w:cs="Times New Roman"/>
              </w:rPr>
              <w:t>ta dapat menjelaskan</w:t>
            </w:r>
            <w:r w:rsidRPr="00AA6C52">
              <w:rPr>
                <w:rFonts w:ascii="Times New Roman" w:hAnsi="Times New Roman" w:cs="Times New Roman"/>
              </w:rPr>
              <w:t xml:space="preserve"> </w:t>
            </w:r>
            <w:r w:rsidR="005315C0" w:rsidRPr="00AA6C52">
              <w:rPr>
                <w:rFonts w:ascii="Times New Roman" w:hAnsi="Times New Roman" w:cs="Times New Roman"/>
              </w:rPr>
              <w:t>cakupan Tr i Bakti PMR dan</w:t>
            </w:r>
            <w:r w:rsidRPr="00AA6C52">
              <w:rPr>
                <w:rFonts w:ascii="Times New Roman" w:hAnsi="Times New Roman" w:cs="Times New Roman"/>
              </w:rPr>
              <w:t xml:space="preserve"> </w:t>
            </w:r>
            <w:r w:rsidR="00AA6C52">
              <w:rPr>
                <w:rFonts w:ascii="Times New Roman" w:hAnsi="Times New Roman" w:cs="Times New Roman"/>
              </w:rPr>
              <w:t>penerapannya untuk PM</w:t>
            </w:r>
            <w:r w:rsidR="005315C0" w:rsidRPr="00AA6C52">
              <w:rPr>
                <w:rFonts w:ascii="Times New Roman" w:hAnsi="Times New Roman" w:cs="Times New Roman"/>
              </w:rPr>
              <w:t>R Madya</w:t>
            </w:r>
          </w:p>
          <w:p w:rsidR="00705719" w:rsidRPr="00AA6C52" w:rsidRDefault="005315C0" w:rsidP="008F4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menjelaskan peran,</w:t>
            </w:r>
            <w:r w:rsidR="00DC31CB" w:rsidRPr="00AA6C52">
              <w:rPr>
                <w:rFonts w:ascii="Times New Roman" w:hAnsi="Times New Roman" w:cs="Times New Roman"/>
              </w:rPr>
              <w:t xml:space="preserve"> </w:t>
            </w:r>
            <w:r w:rsidRPr="00AA6C52">
              <w:rPr>
                <w:rFonts w:ascii="Times New Roman" w:hAnsi="Times New Roman" w:cs="Times New Roman"/>
              </w:rPr>
              <w:t>hak dan kewajiban PMR Madya</w:t>
            </w:r>
          </w:p>
        </w:tc>
      </w:tr>
    </w:tbl>
    <w:p w:rsidR="00705719" w:rsidRPr="00AA6C52" w:rsidRDefault="00705719" w:rsidP="008F4708">
      <w:pPr>
        <w:rPr>
          <w:rFonts w:ascii="Times New Roman" w:hAnsi="Times New Roman" w:cs="Times New Roman"/>
        </w:rPr>
      </w:pPr>
    </w:p>
    <w:p w:rsidR="00543B49" w:rsidRPr="008F4708" w:rsidRDefault="00AA6C52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lastRenderedPageBreak/>
        <w:t>K</w:t>
      </w:r>
      <w:r w:rsidR="00543B49" w:rsidRPr="008F4708">
        <w:rPr>
          <w:rFonts w:ascii="Times New Roman" w:hAnsi="Times New Roman" w:cs="Times New Roman"/>
        </w:rPr>
        <w:t>urikulum Kepemimpinan PMR Madya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</w:t>
            </w:r>
          </w:p>
        </w:tc>
      </w:tr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Kepemimpinan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Kepemimpinan</w:t>
            </w:r>
          </w:p>
          <w:p w:rsidR="00543B49" w:rsidRPr="00AA6C52" w:rsidRDefault="00543B49" w:rsidP="008F470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Pemimpin </w:t>
            </w:r>
          </w:p>
        </w:tc>
        <w:tc>
          <w:tcPr>
            <w:tcW w:w="3865" w:type="dxa"/>
          </w:tcPr>
          <w:p w:rsidR="00EC47D6" w:rsidRDefault="00543B49" w:rsidP="008F47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eastAsia="SymbolMT" w:hAnsi="Times New Roman" w:cs="Times New Roman"/>
              </w:rPr>
            </w:pPr>
            <w:r w:rsidRPr="00EC47D6">
              <w:rPr>
                <w:rFonts w:ascii="Times New Roman" w:eastAsia="SymbolMT" w:hAnsi="Times New Roman" w:cs="Times New Roman"/>
              </w:rPr>
              <w:t>Peserta dapat menjelaskan</w:t>
            </w:r>
            <w:r w:rsidR="00EC47D6" w:rsidRP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pengertian dan tujuan</w:t>
            </w:r>
            <w:r w:rsidR="00EC47D6" w:rsidRP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kepemimpinan</w:t>
            </w:r>
          </w:p>
          <w:p w:rsidR="00543B49" w:rsidRPr="00AA6C52" w:rsidRDefault="00543B49" w:rsidP="008F47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55" w:hanging="283"/>
              <w:rPr>
                <w:rFonts w:ascii="Times New Roman" w:hAnsi="Times New Roman" w:cs="Times New Roman"/>
              </w:rPr>
            </w:pPr>
            <w:r w:rsidRPr="00EC47D6">
              <w:rPr>
                <w:rFonts w:ascii="Times New Roman" w:eastAsia="SymbolMT" w:hAnsi="Times New Roman" w:cs="Times New Roman"/>
              </w:rPr>
              <w:t>Peserta dapat menjelaskan</w:t>
            </w:r>
            <w:r w:rsid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pengertian dan tujuan</w:t>
            </w:r>
            <w:r w:rsid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memimpin</w:t>
            </w:r>
          </w:p>
        </w:tc>
      </w:tr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Dinamika Kelompok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Dinamika kelompok</w:t>
            </w:r>
          </w:p>
        </w:tc>
        <w:tc>
          <w:tcPr>
            <w:tcW w:w="3865" w:type="dxa"/>
          </w:tcPr>
          <w:p w:rsidR="00EC47D6" w:rsidRDefault="00543B49" w:rsidP="008F47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EC47D6">
              <w:rPr>
                <w:rFonts w:ascii="Times New Roman" w:eastAsia="SymbolMT" w:hAnsi="Times New Roman" w:cs="Times New Roman"/>
              </w:rPr>
              <w:t>Peserta dapat menjelaskan</w:t>
            </w:r>
            <w:r w:rsidR="00EC47D6" w:rsidRP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pengertian dinamika</w:t>
            </w:r>
            <w:r w:rsid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kelompok</w:t>
            </w:r>
          </w:p>
          <w:p w:rsidR="00EC47D6" w:rsidRDefault="00543B49" w:rsidP="008F47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EC47D6">
              <w:rPr>
                <w:rFonts w:ascii="Times New Roman" w:eastAsia="SymbolMT" w:hAnsi="Times New Roman" w:cs="Times New Roman"/>
              </w:rPr>
              <w:t>Peserta dapat menjelaskan</w:t>
            </w:r>
            <w:r w:rsidR="00EC47D6" w:rsidRP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tujuan dinamika kelompok</w:t>
            </w:r>
          </w:p>
          <w:p w:rsidR="00EC47D6" w:rsidRDefault="00543B49" w:rsidP="008F47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EC47D6">
              <w:rPr>
                <w:rFonts w:ascii="Times New Roman" w:eastAsia="SymbolMT" w:hAnsi="Times New Roman" w:cs="Times New Roman"/>
              </w:rPr>
              <w:t>Peserta dapat menjelaskan</w:t>
            </w:r>
            <w:r w:rsidR="00EC47D6" w:rsidRPr="00EC47D6">
              <w:rPr>
                <w:rFonts w:ascii="Times New Roman" w:eastAsia="SymbolMT" w:hAnsi="Times New Roman" w:cs="Times New Roman"/>
              </w:rPr>
              <w:t xml:space="preserve"> </w:t>
            </w:r>
            <w:r w:rsidRPr="00EC47D6">
              <w:rPr>
                <w:rFonts w:ascii="Times New Roman" w:eastAsia="SymbolMT" w:hAnsi="Times New Roman" w:cs="Times New Roman"/>
              </w:rPr>
              <w:t>manfaat dinamika kelompok</w:t>
            </w:r>
          </w:p>
          <w:p w:rsidR="00543B49" w:rsidRPr="00AA6C52" w:rsidRDefault="005F54D7" w:rsidP="008F47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543B49" w:rsidRPr="00EC47D6">
              <w:rPr>
                <w:rFonts w:ascii="Times New Roman" w:eastAsia="SymbolMT" w:hAnsi="Times New Roman" w:cs="Times New Roman"/>
              </w:rPr>
              <w:t>ta dapat menjelaskan</w:t>
            </w:r>
            <w:r w:rsidR="00EC47D6">
              <w:rPr>
                <w:rFonts w:ascii="Times New Roman" w:eastAsia="SymbolMT" w:hAnsi="Times New Roman" w:cs="Times New Roman"/>
              </w:rPr>
              <w:t xml:space="preserve"> </w:t>
            </w:r>
            <w:r w:rsidR="00543B49" w:rsidRPr="00EC47D6">
              <w:rPr>
                <w:rFonts w:ascii="Times New Roman" w:eastAsia="SymbolMT" w:hAnsi="Times New Roman" w:cs="Times New Roman"/>
              </w:rPr>
              <w:t>cara melakukan dinamika</w:t>
            </w:r>
            <w:r w:rsidR="00EC47D6">
              <w:rPr>
                <w:rFonts w:ascii="Times New Roman" w:eastAsia="SymbolMT" w:hAnsi="Times New Roman" w:cs="Times New Roman"/>
              </w:rPr>
              <w:t xml:space="preserve"> k</w:t>
            </w:r>
            <w:r w:rsidR="00543B49" w:rsidRPr="00AA6C52">
              <w:rPr>
                <w:rFonts w:ascii="Times New Roman" w:eastAsia="SymbolMT" w:hAnsi="Times New Roman" w:cs="Times New Roman"/>
              </w:rPr>
              <w:t>elompok</w:t>
            </w:r>
          </w:p>
        </w:tc>
      </w:tr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Komunikasi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Komunikasi</w:t>
            </w:r>
          </w:p>
        </w:tc>
        <w:tc>
          <w:tcPr>
            <w:tcW w:w="3865" w:type="dxa"/>
          </w:tcPr>
          <w:p w:rsidR="005F54D7" w:rsidRDefault="005F54D7" w:rsidP="008F470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</w:t>
            </w:r>
            <w:r w:rsidR="00543B49" w:rsidRPr="005F54D7">
              <w:rPr>
                <w:rFonts w:ascii="Times New Roman" w:eastAsia="SymbolMT" w:hAnsi="Times New Roman" w:cs="Times New Roman"/>
              </w:rPr>
              <w:t>ta dapat menjelaskan</w:t>
            </w:r>
            <w:r w:rsidRPr="005F54D7">
              <w:rPr>
                <w:rFonts w:ascii="Times New Roman" w:eastAsia="SymbolMT" w:hAnsi="Times New Roman" w:cs="Times New Roman"/>
              </w:rPr>
              <w:t xml:space="preserve"> </w:t>
            </w:r>
            <w:r w:rsidR="00543B49" w:rsidRPr="005F54D7">
              <w:rPr>
                <w:rFonts w:ascii="Times New Roman" w:eastAsia="SymbolMT" w:hAnsi="Times New Roman" w:cs="Times New Roman"/>
              </w:rPr>
              <w:t>pengertian komunikasi</w:t>
            </w:r>
          </w:p>
          <w:p w:rsidR="005F54D7" w:rsidRDefault="00543B49" w:rsidP="008F470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 w:rsidRP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5F54D7">
              <w:rPr>
                <w:rFonts w:ascii="Times New Roman" w:eastAsia="SymbolMT" w:hAnsi="Times New Roman" w:cs="Times New Roman"/>
              </w:rPr>
              <w:t>tujuan komunikasi</w:t>
            </w:r>
          </w:p>
          <w:p w:rsidR="005F54D7" w:rsidRDefault="00543B49" w:rsidP="008F470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 w:rsidRP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5F54D7">
              <w:rPr>
                <w:rFonts w:ascii="Times New Roman" w:eastAsia="SymbolMT" w:hAnsi="Times New Roman" w:cs="Times New Roman"/>
              </w:rPr>
              <w:t>manfaat komunikasi</w:t>
            </w:r>
          </w:p>
          <w:p w:rsidR="00543B49" w:rsidRPr="00AA6C52" w:rsidRDefault="00543B49" w:rsidP="008F470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cara berkomunikasi</w:t>
            </w:r>
          </w:p>
        </w:tc>
      </w:tr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3865" w:type="dxa"/>
          </w:tcPr>
          <w:p w:rsidR="005F54D7" w:rsidRDefault="005F54D7" w:rsidP="008F47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</w:t>
            </w:r>
            <w:r w:rsidR="00543B49" w:rsidRPr="005F54D7">
              <w:rPr>
                <w:rFonts w:ascii="Times New Roman" w:eastAsia="SymbolMT" w:hAnsi="Times New Roman" w:cs="Times New Roman"/>
              </w:rPr>
              <w:t>ta dapat menjelaskan</w:t>
            </w:r>
            <w:r w:rsidRPr="005F54D7">
              <w:rPr>
                <w:rFonts w:ascii="Times New Roman" w:eastAsia="SymbolMT" w:hAnsi="Times New Roman" w:cs="Times New Roman"/>
              </w:rPr>
              <w:t xml:space="preserve"> pengertian ker</w:t>
            </w:r>
            <w:r w:rsidR="00543B49" w:rsidRPr="005F54D7">
              <w:rPr>
                <w:rFonts w:ascii="Times New Roman" w:eastAsia="SymbolMT" w:hAnsi="Times New Roman" w:cs="Times New Roman"/>
              </w:rPr>
              <w:t>jasama</w:t>
            </w:r>
          </w:p>
          <w:p w:rsidR="005F54D7" w:rsidRDefault="00543B49" w:rsidP="008F47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 w:rsidRPr="005F54D7">
              <w:rPr>
                <w:rFonts w:ascii="Times New Roman" w:eastAsia="SymbolMT" w:hAnsi="Times New Roman" w:cs="Times New Roman"/>
              </w:rPr>
              <w:t xml:space="preserve"> tujuan ker</w:t>
            </w:r>
            <w:r w:rsidRPr="005F54D7">
              <w:rPr>
                <w:rFonts w:ascii="Times New Roman" w:eastAsia="SymbolMT" w:hAnsi="Times New Roman" w:cs="Times New Roman"/>
              </w:rPr>
              <w:t>jasama</w:t>
            </w:r>
          </w:p>
          <w:p w:rsidR="005F54D7" w:rsidRDefault="00543B49" w:rsidP="008F47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</w:t>
            </w:r>
            <w:r w:rsidR="005F54D7" w:rsidRPr="005F54D7">
              <w:rPr>
                <w:rFonts w:ascii="Times New Roman" w:eastAsia="SymbolMT" w:hAnsi="Times New Roman" w:cs="Times New Roman"/>
              </w:rPr>
              <w:t>ta dapat menjelaskan</w:t>
            </w:r>
            <w:r w:rsid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5F54D7">
              <w:rPr>
                <w:rFonts w:ascii="Times New Roman" w:eastAsia="SymbolMT" w:hAnsi="Times New Roman" w:cs="Times New Roman"/>
              </w:rPr>
              <w:t>manfaat kerjasama</w:t>
            </w:r>
          </w:p>
          <w:p w:rsidR="00543B49" w:rsidRPr="00AA6C52" w:rsidRDefault="00543B49" w:rsidP="008F47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cara bekerjasama</w:t>
            </w:r>
          </w:p>
        </w:tc>
      </w:tr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Motivasi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Motivasi</w:t>
            </w:r>
          </w:p>
        </w:tc>
        <w:tc>
          <w:tcPr>
            <w:tcW w:w="3865" w:type="dxa"/>
          </w:tcPr>
          <w:p w:rsidR="005F54D7" w:rsidRDefault="00543B49" w:rsidP="008F47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 w:rsidRP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5F54D7">
              <w:rPr>
                <w:rFonts w:ascii="Times New Roman" w:eastAsia="SymbolMT" w:hAnsi="Times New Roman" w:cs="Times New Roman"/>
              </w:rPr>
              <w:t>pengertian motivasi</w:t>
            </w:r>
          </w:p>
          <w:p w:rsidR="005F54D7" w:rsidRDefault="00543B49" w:rsidP="008F47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5F54D7">
              <w:rPr>
                <w:rFonts w:ascii="Times New Roman" w:eastAsia="SymbolMT" w:hAnsi="Times New Roman" w:cs="Times New Roman"/>
              </w:rPr>
              <w:t>tujuan motivasi</w:t>
            </w:r>
          </w:p>
          <w:p w:rsidR="005F54D7" w:rsidRDefault="00543B49" w:rsidP="008F47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5F54D7">
              <w:rPr>
                <w:rFonts w:ascii="Times New Roman" w:eastAsia="SymbolMT" w:hAnsi="Times New Roman" w:cs="Times New Roman"/>
              </w:rPr>
              <w:t xml:space="preserve"> </w:t>
            </w:r>
            <w:r w:rsidRPr="005F54D7">
              <w:rPr>
                <w:rFonts w:ascii="Times New Roman" w:eastAsia="SymbolMT" w:hAnsi="Times New Roman" w:cs="Times New Roman"/>
              </w:rPr>
              <w:t>manfaat motivasi</w:t>
            </w:r>
          </w:p>
          <w:p w:rsidR="00543B49" w:rsidRPr="00AA6C52" w:rsidRDefault="00543B49" w:rsidP="008F47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5F54D7">
              <w:rPr>
                <w:rFonts w:ascii="Times New Roman" w:eastAsia="SymbolMT" w:hAnsi="Times New Roman" w:cs="Times New Roman"/>
              </w:rPr>
              <w:t>Peserta dapat menjelaskan</w:t>
            </w:r>
            <w:r w:rsidR="008C2AE6">
              <w:rPr>
                <w:rFonts w:ascii="Times New Roman" w:eastAsia="SymbolMT" w:hAnsi="Times New Roman" w:cs="Times New Roman"/>
              </w:rPr>
              <w:t xml:space="preserve"> cara member</w:t>
            </w:r>
            <w:r w:rsidRPr="00AA6C52">
              <w:rPr>
                <w:rFonts w:ascii="Times New Roman" w:eastAsia="SymbolMT" w:hAnsi="Times New Roman" w:cs="Times New Roman"/>
              </w:rPr>
              <w:t>ikan motivasi</w:t>
            </w:r>
          </w:p>
        </w:tc>
      </w:tr>
      <w:tr w:rsidR="00543B49" w:rsidRPr="00AA6C52" w:rsidTr="00543B49">
        <w:tc>
          <w:tcPr>
            <w:tcW w:w="2376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Peer support</w:t>
            </w:r>
          </w:p>
        </w:tc>
        <w:tc>
          <w:tcPr>
            <w:tcW w:w="3081" w:type="dxa"/>
          </w:tcPr>
          <w:p w:rsidR="00543B49" w:rsidRPr="00AA6C52" w:rsidRDefault="00543B49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Peer support</w:t>
            </w:r>
          </w:p>
        </w:tc>
        <w:tc>
          <w:tcPr>
            <w:tcW w:w="3865" w:type="dxa"/>
          </w:tcPr>
          <w:p w:rsidR="008C2AE6" w:rsidRDefault="00543B49" w:rsidP="008F47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Peserta dapat menjelaskan</w:t>
            </w:r>
            <w:r w:rsidR="008C2AE6" w:rsidRPr="008C2AE6">
              <w:rPr>
                <w:rFonts w:ascii="Times New Roman" w:eastAsia="SymbolMT" w:hAnsi="Times New Roman" w:cs="Times New Roman"/>
              </w:rPr>
              <w:t xml:space="preserve"> pengertian “peer suppor</w:t>
            </w:r>
            <w:r w:rsidRPr="008C2AE6">
              <w:rPr>
                <w:rFonts w:ascii="Times New Roman" w:eastAsia="SymbolMT" w:hAnsi="Times New Roman" w:cs="Times New Roman"/>
              </w:rPr>
              <w:t>t”</w:t>
            </w:r>
          </w:p>
          <w:p w:rsidR="008C2AE6" w:rsidRDefault="00543B49" w:rsidP="008F47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Peserta dapat menjelaskan</w:t>
            </w:r>
            <w:r w:rsidR="008C2AE6" w:rsidRPr="008C2AE6">
              <w:rPr>
                <w:rFonts w:ascii="Times New Roman" w:eastAsia="SymbolMT" w:hAnsi="Times New Roman" w:cs="Times New Roman"/>
              </w:rPr>
              <w:t xml:space="preserve"> </w:t>
            </w:r>
            <w:r w:rsidRPr="008C2AE6">
              <w:rPr>
                <w:rFonts w:ascii="Times New Roman" w:eastAsia="SymbolMT" w:hAnsi="Times New Roman" w:cs="Times New Roman"/>
              </w:rPr>
              <w:t>tujuan PMR M adya sebagai</w:t>
            </w:r>
            <w:r w:rsidR="008C2AE6" w:rsidRPr="008C2AE6">
              <w:rPr>
                <w:rFonts w:ascii="Times New Roman" w:eastAsia="SymbolMT" w:hAnsi="Times New Roman" w:cs="Times New Roman"/>
              </w:rPr>
              <w:t xml:space="preserve"> “peer suppor</w:t>
            </w:r>
            <w:r w:rsidRPr="008C2AE6">
              <w:rPr>
                <w:rFonts w:ascii="Times New Roman" w:eastAsia="SymbolMT" w:hAnsi="Times New Roman" w:cs="Times New Roman"/>
              </w:rPr>
              <w:t>t”</w:t>
            </w:r>
          </w:p>
          <w:p w:rsidR="008C2AE6" w:rsidRDefault="00543B49" w:rsidP="008F47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Peserta dapat menjelaskan</w:t>
            </w:r>
            <w:r w:rsidR="008C2AE6" w:rsidRPr="008C2AE6">
              <w:rPr>
                <w:rFonts w:ascii="Times New Roman" w:eastAsia="SymbolMT" w:hAnsi="Times New Roman" w:cs="Times New Roman"/>
              </w:rPr>
              <w:t xml:space="preserve"> </w:t>
            </w:r>
            <w:r w:rsidRPr="008C2AE6">
              <w:rPr>
                <w:rFonts w:ascii="Times New Roman" w:eastAsia="SymbolMT" w:hAnsi="Times New Roman" w:cs="Times New Roman"/>
              </w:rPr>
              <w:t>karakter PMR Madya agar</w:t>
            </w:r>
            <w:r w:rsidR="008C2AE6" w:rsidRPr="008C2AE6">
              <w:rPr>
                <w:rFonts w:ascii="Times New Roman" w:eastAsia="SymbolMT" w:hAnsi="Times New Roman" w:cs="Times New Roman"/>
              </w:rPr>
              <w:t xml:space="preserve"> dapat menjadi “peer suppor</w:t>
            </w:r>
            <w:r w:rsidRPr="008C2AE6">
              <w:rPr>
                <w:rFonts w:ascii="Times New Roman" w:eastAsia="SymbolMT" w:hAnsi="Times New Roman" w:cs="Times New Roman"/>
              </w:rPr>
              <w:t>t”</w:t>
            </w:r>
          </w:p>
          <w:p w:rsidR="00543B49" w:rsidRPr="00AA6C52" w:rsidRDefault="00543B49" w:rsidP="008F47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lastRenderedPageBreak/>
              <w:t>Peserta dapat menjadi “peer</w:t>
            </w:r>
            <w:r w:rsidR="008C2AE6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support”</w:t>
            </w:r>
          </w:p>
        </w:tc>
      </w:tr>
    </w:tbl>
    <w:p w:rsidR="00543B49" w:rsidRPr="00AA6C52" w:rsidRDefault="00543B49" w:rsidP="008F4708">
      <w:pPr>
        <w:rPr>
          <w:rFonts w:ascii="Times New Roman" w:hAnsi="Times New Roman" w:cs="Times New Roman"/>
        </w:rPr>
      </w:pPr>
    </w:p>
    <w:p w:rsidR="003B4F73" w:rsidRPr="008F4708" w:rsidRDefault="003B4F73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t>Kurikulum Pertolongan Pertama PMR Madya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Pengetahuan</w:t>
            </w:r>
          </w:p>
          <w:p w:rsidR="003B4F73" w:rsidRPr="00AA6C52" w:rsidRDefault="003B4F73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Dasar</w:t>
            </w:r>
          </w:p>
          <w:p w:rsidR="003B4F73" w:rsidRPr="00AA6C52" w:rsidRDefault="003B4F73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 tolongan</w:t>
            </w:r>
          </w:p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 tama</w:t>
            </w:r>
          </w:p>
        </w:tc>
        <w:tc>
          <w:tcPr>
            <w:tcW w:w="3081" w:type="dxa"/>
          </w:tcPr>
          <w:p w:rsidR="008C2AE6" w:rsidRDefault="008C2AE6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eastAsia="SymbolMT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Penger</w:t>
            </w:r>
            <w:r w:rsidR="00AA6CEC" w:rsidRPr="008C2AE6">
              <w:rPr>
                <w:rFonts w:ascii="Times New Roman" w:eastAsia="SymbolMT" w:hAnsi="Times New Roman" w:cs="Times New Roman"/>
              </w:rPr>
              <w:t>tian</w:t>
            </w:r>
            <w:r w:rsidRPr="008C2AE6">
              <w:rPr>
                <w:rFonts w:ascii="Times New Roman" w:eastAsia="SymbolMT" w:hAnsi="Times New Roman" w:cs="Times New Roman"/>
              </w:rPr>
              <w:t xml:space="preserve"> Pertolongan Per</w:t>
            </w:r>
            <w:r w:rsidR="00AA6CEC" w:rsidRPr="008C2AE6">
              <w:rPr>
                <w:rFonts w:ascii="Times New Roman" w:eastAsia="SymbolMT" w:hAnsi="Times New Roman" w:cs="Times New Roman"/>
              </w:rPr>
              <w:t>tama</w:t>
            </w:r>
          </w:p>
          <w:p w:rsidR="008C2AE6" w:rsidRDefault="008C2AE6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eastAsia="SymbolMT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Tujuan Per</w:t>
            </w:r>
            <w:r w:rsidR="00AA6CEC" w:rsidRPr="008C2AE6">
              <w:rPr>
                <w:rFonts w:ascii="Times New Roman" w:eastAsia="SymbolMT" w:hAnsi="Times New Roman" w:cs="Times New Roman"/>
              </w:rPr>
              <w:t>tolongan</w:t>
            </w:r>
            <w:r w:rsidRPr="008C2AE6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8C2AE6">
              <w:rPr>
                <w:rFonts w:ascii="Times New Roman" w:eastAsia="SymbolMT" w:hAnsi="Times New Roman" w:cs="Times New Roman"/>
              </w:rPr>
              <w:t>Pertama</w:t>
            </w:r>
          </w:p>
          <w:p w:rsidR="008C2AE6" w:rsidRDefault="00AA6CEC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eastAsia="SymbolMT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Peralatan dasar</w:t>
            </w:r>
            <w:r w:rsidR="008C2AE6" w:rsidRPr="008C2AE6">
              <w:rPr>
                <w:rFonts w:ascii="Times New Roman" w:eastAsia="SymbolMT" w:hAnsi="Times New Roman" w:cs="Times New Roman"/>
              </w:rPr>
              <w:t xml:space="preserve"> </w:t>
            </w:r>
            <w:r w:rsidRPr="008C2AE6">
              <w:rPr>
                <w:rFonts w:ascii="Times New Roman" w:eastAsia="SymbolMT" w:hAnsi="Times New Roman" w:cs="Times New Roman"/>
              </w:rPr>
              <w:t>Pertolongan Pertama</w:t>
            </w:r>
          </w:p>
          <w:p w:rsidR="003B4F73" w:rsidRPr="00AA6C52" w:rsidRDefault="00AA6CEC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hAnsi="Times New Roman" w:cs="Times New Roman"/>
              </w:rPr>
            </w:pPr>
            <w:r w:rsidRPr="008C2AE6">
              <w:rPr>
                <w:rFonts w:ascii="Times New Roman" w:eastAsia="SymbolMT" w:hAnsi="Times New Roman" w:cs="Times New Roman"/>
              </w:rPr>
              <w:t>Kewajiban penolong</w:t>
            </w:r>
            <w:r w:rsidR="008C2AE6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Pertama</w:t>
            </w:r>
          </w:p>
        </w:tc>
        <w:tc>
          <w:tcPr>
            <w:tcW w:w="3865" w:type="dxa"/>
          </w:tcPr>
          <w:p w:rsidR="00C518AC" w:rsidRDefault="00AA6CEC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518AC">
              <w:rPr>
                <w:rFonts w:ascii="Times New Roman" w:eastAsia="SymbolMT" w:hAnsi="Times New Roman" w:cs="Times New Roman"/>
              </w:rPr>
              <w:t>Peserta dapat menjelaskan</w:t>
            </w:r>
            <w:r w:rsidR="00C518AC" w:rsidRPr="00C518AC">
              <w:rPr>
                <w:rFonts w:ascii="Times New Roman" w:eastAsia="SymbolMT" w:hAnsi="Times New Roman" w:cs="Times New Roman"/>
              </w:rPr>
              <w:t xml:space="preserve"> arti Pertolongan Per</w:t>
            </w:r>
            <w:r w:rsidRPr="00C518AC">
              <w:rPr>
                <w:rFonts w:ascii="Times New Roman" w:eastAsia="SymbolMT" w:hAnsi="Times New Roman" w:cs="Times New Roman"/>
              </w:rPr>
              <w:t>tama</w:t>
            </w:r>
          </w:p>
          <w:p w:rsidR="00C518AC" w:rsidRDefault="00AA6CEC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518AC">
              <w:rPr>
                <w:rFonts w:ascii="Times New Roman" w:eastAsia="SymbolMT" w:hAnsi="Times New Roman" w:cs="Times New Roman"/>
              </w:rPr>
              <w:t>Peserta dapat menjelaskan</w:t>
            </w:r>
            <w:r w:rsidR="00C518AC" w:rsidRPr="00C518AC">
              <w:rPr>
                <w:rFonts w:ascii="Times New Roman" w:eastAsia="SymbolMT" w:hAnsi="Times New Roman" w:cs="Times New Roman"/>
              </w:rPr>
              <w:t xml:space="preserve"> tujuan Pertolongan Per</w:t>
            </w:r>
            <w:r w:rsidRPr="00C518AC">
              <w:rPr>
                <w:rFonts w:ascii="Times New Roman" w:eastAsia="SymbolMT" w:hAnsi="Times New Roman" w:cs="Times New Roman"/>
              </w:rPr>
              <w:t>tama</w:t>
            </w:r>
          </w:p>
          <w:p w:rsidR="00C518AC" w:rsidRDefault="00AA6CEC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518AC">
              <w:rPr>
                <w:rFonts w:ascii="Times New Roman" w:eastAsia="SymbolMT" w:hAnsi="Times New Roman" w:cs="Times New Roman"/>
              </w:rPr>
              <w:t>Peserta dapat menjelaskan</w:t>
            </w:r>
            <w:r w:rsidR="00C518AC" w:rsidRPr="00C518AC">
              <w:rPr>
                <w:rFonts w:ascii="Times New Roman" w:eastAsia="SymbolMT" w:hAnsi="Times New Roman" w:cs="Times New Roman"/>
              </w:rPr>
              <w:t xml:space="preserve"> </w:t>
            </w:r>
            <w:r w:rsidRPr="00C518AC">
              <w:rPr>
                <w:rFonts w:ascii="Times New Roman" w:eastAsia="SymbolMT" w:hAnsi="Times New Roman" w:cs="Times New Roman"/>
              </w:rPr>
              <w:t>contoh peralatan dasar</w:t>
            </w:r>
            <w:r w:rsidR="00C518AC" w:rsidRPr="00C518AC">
              <w:rPr>
                <w:rFonts w:ascii="Times New Roman" w:eastAsia="SymbolMT" w:hAnsi="Times New Roman" w:cs="Times New Roman"/>
              </w:rPr>
              <w:t xml:space="preserve"> Pertolongan Per</w:t>
            </w:r>
            <w:r w:rsidRPr="00C518AC">
              <w:rPr>
                <w:rFonts w:ascii="Times New Roman" w:eastAsia="SymbolMT" w:hAnsi="Times New Roman" w:cs="Times New Roman"/>
              </w:rPr>
              <w:t>tama</w:t>
            </w:r>
          </w:p>
          <w:p w:rsidR="003B4F73" w:rsidRPr="00AA6C52" w:rsidRDefault="00C518AC" w:rsidP="008F47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AA6CEC" w:rsidRPr="00C518AC">
              <w:rPr>
                <w:rFonts w:ascii="Times New Roman" w:eastAsia="SymbolMT" w:hAnsi="Times New Roman" w:cs="Times New Roman"/>
              </w:rPr>
              <w:t>ta dapat menjelaskan</w:t>
            </w:r>
            <w:r>
              <w:rPr>
                <w:rFonts w:ascii="Times New Roman" w:eastAsia="SymbolMT" w:hAnsi="Times New Roman" w:cs="Times New Roman"/>
              </w:rPr>
              <w:t xml:space="preserve"> kewajiban penolong per</w:t>
            </w:r>
            <w:r w:rsidR="00AA6CEC" w:rsidRPr="00AA6C52">
              <w:rPr>
                <w:rFonts w:ascii="Times New Roman" w:eastAsia="SymbolMT" w:hAnsi="Times New Roman" w:cs="Times New Roman"/>
              </w:rPr>
              <w:t>tama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Anatomi dan faal dasar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Anatomi dan faal dasar</w:t>
            </w:r>
          </w:p>
        </w:tc>
        <w:tc>
          <w:tcPr>
            <w:tcW w:w="3865" w:type="dxa"/>
          </w:tcPr>
          <w:p w:rsidR="00B1421B" w:rsidRDefault="00B1421B" w:rsidP="008F47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pengertian anatomi dan faal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dasar</w:t>
            </w:r>
          </w:p>
          <w:p w:rsidR="003B4F73" w:rsidRPr="00B1421B" w:rsidRDefault="00B1421B" w:rsidP="008F47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sistem tubuh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Penilaian penderita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Penilaian penderita</w:t>
            </w:r>
          </w:p>
        </w:tc>
        <w:tc>
          <w:tcPr>
            <w:tcW w:w="3865" w:type="dxa"/>
          </w:tcPr>
          <w:p w:rsidR="003B4F73" w:rsidRPr="00AA6C52" w:rsidRDefault="00B1421B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</w:t>
            </w:r>
            <w:r w:rsidR="00AA6CEC" w:rsidRPr="00AA6C52">
              <w:rPr>
                <w:rFonts w:ascii="Times New Roman" w:hAnsi="Times New Roman" w:cs="Times New Roman"/>
              </w:rPr>
              <w:t>ta dapat menjelaskan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6CEC" w:rsidRPr="00AA6C52">
              <w:rPr>
                <w:rFonts w:ascii="Times New Roman" w:hAnsi="Times New Roman" w:cs="Times New Roman"/>
              </w:rPr>
              <w:t>langkah-langkah penilaian</w:t>
            </w:r>
            <w:r>
              <w:rPr>
                <w:rFonts w:ascii="Times New Roman" w:hAnsi="Times New Roman" w:cs="Times New Roman"/>
              </w:rPr>
              <w:t xml:space="preserve"> pender</w:t>
            </w:r>
            <w:r w:rsidR="00AA6CEC" w:rsidRPr="00AA6C52">
              <w:rPr>
                <w:rFonts w:ascii="Times New Roman" w:hAnsi="Times New Roman" w:cs="Times New Roman"/>
              </w:rPr>
              <w:t>ita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3865" w:type="dxa"/>
          </w:tcPr>
          <w:p w:rsidR="00B1421B" w:rsidRDefault="00AA6CEC" w:rsidP="008F47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Peserta dapat menjelaskan</w:t>
            </w:r>
            <w:r w:rsidR="00B1421B" w:rsidRPr="00B1421B">
              <w:rPr>
                <w:rFonts w:ascii="Times New Roman" w:eastAsia="SymbolMT" w:hAnsi="Times New Roman" w:cs="Times New Roman"/>
              </w:rPr>
              <w:t xml:space="preserve"> penger</w:t>
            </w:r>
            <w:r w:rsidRPr="00B1421B">
              <w:rPr>
                <w:rFonts w:ascii="Times New Roman" w:eastAsia="SymbolMT" w:hAnsi="Times New Roman" w:cs="Times New Roman"/>
              </w:rPr>
              <w:t>tian dan klasifikasi luka</w:t>
            </w:r>
          </w:p>
          <w:p w:rsidR="003B4F73" w:rsidRPr="00AA6C52" w:rsidRDefault="00AA6CEC" w:rsidP="008F47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Peserta dapat menjelaskan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B1421B">
              <w:rPr>
                <w:rFonts w:ascii="Times New Roman" w:eastAsia="SymbolMT" w:hAnsi="Times New Roman" w:cs="Times New Roman"/>
              </w:rPr>
              <w:t>langkah-langkah penanganan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luka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Patah tulang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Patah tulang</w:t>
            </w:r>
          </w:p>
        </w:tc>
        <w:tc>
          <w:tcPr>
            <w:tcW w:w="3865" w:type="dxa"/>
          </w:tcPr>
          <w:p w:rsidR="00B1421B" w:rsidRDefault="00B1421B" w:rsidP="008F470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 w:rsidRPr="00B1421B">
              <w:rPr>
                <w:rFonts w:ascii="Times New Roman" w:eastAsia="SymbolMT" w:hAnsi="Times New Roman" w:cs="Times New Roman"/>
              </w:rPr>
              <w:t xml:space="preserve"> penger</w:t>
            </w:r>
            <w:r w:rsidR="00AA6CEC" w:rsidRPr="00B1421B">
              <w:rPr>
                <w:rFonts w:ascii="Times New Roman" w:eastAsia="SymbolMT" w:hAnsi="Times New Roman" w:cs="Times New Roman"/>
              </w:rPr>
              <w:t>tian patah tulang dan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pembagiannya</w:t>
            </w:r>
          </w:p>
          <w:p w:rsidR="003B4F73" w:rsidRPr="00AA6C52" w:rsidRDefault="00AA6CEC" w:rsidP="008F470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Peserta dapat menjelaskan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B1421B">
              <w:rPr>
                <w:rFonts w:ascii="Times New Roman" w:eastAsia="SymbolMT" w:hAnsi="Times New Roman" w:cs="Times New Roman"/>
              </w:rPr>
              <w:t>langkah-langkah pertolongan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pertama patah tulang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Luka bakar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Luka bakar</w:t>
            </w:r>
          </w:p>
        </w:tc>
        <w:tc>
          <w:tcPr>
            <w:tcW w:w="3865" w:type="dxa"/>
          </w:tcPr>
          <w:p w:rsidR="00B1421B" w:rsidRDefault="00B1421B" w:rsidP="008F470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pengertian luka bakar dan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penggolongannya</w:t>
            </w:r>
          </w:p>
          <w:p w:rsidR="003B4F73" w:rsidRPr="00AA6C52" w:rsidRDefault="00B1421B" w:rsidP="008F470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>
              <w:rPr>
                <w:rFonts w:ascii="Times New Roman" w:eastAsia="SymbolMT" w:hAnsi="Times New Roman" w:cs="Times New Roman"/>
              </w:rPr>
              <w:t xml:space="preserve"> langkah-langkah per</w:t>
            </w:r>
            <w:r w:rsidR="00AA6CEC" w:rsidRPr="00B1421B">
              <w:rPr>
                <w:rFonts w:ascii="Times New Roman" w:eastAsia="SymbolMT" w:hAnsi="Times New Roman" w:cs="Times New Roman"/>
              </w:rPr>
              <w:t>tolongan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AA6C52">
              <w:rPr>
                <w:rFonts w:ascii="Times New Roman" w:eastAsia="SymbolMT" w:hAnsi="Times New Roman" w:cs="Times New Roman"/>
              </w:rPr>
              <w:t>pertama luka bakar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Pemindahan penderita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Pemindahan penderita</w:t>
            </w:r>
          </w:p>
        </w:tc>
        <w:tc>
          <w:tcPr>
            <w:tcW w:w="3865" w:type="dxa"/>
          </w:tcPr>
          <w:p w:rsidR="00B1421B" w:rsidRDefault="00B1421B" w:rsidP="008F47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mekanika tubuh</w:t>
            </w:r>
          </w:p>
          <w:p w:rsidR="00B1421B" w:rsidRDefault="00B1421B" w:rsidP="008F47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prinsip dasar pemindahan</w:t>
            </w:r>
            <w:r w:rsidRPr="00B1421B">
              <w:rPr>
                <w:rFonts w:ascii="Times New Roman" w:eastAsia="SymbolMT" w:hAnsi="Times New Roman" w:cs="Times New Roman"/>
              </w:rPr>
              <w:t xml:space="preserve"> pender</w:t>
            </w:r>
            <w:r w:rsidR="00AA6CEC" w:rsidRPr="00B1421B">
              <w:rPr>
                <w:rFonts w:ascii="Times New Roman" w:eastAsia="SymbolMT" w:hAnsi="Times New Roman" w:cs="Times New Roman"/>
              </w:rPr>
              <w:t>ita</w:t>
            </w:r>
          </w:p>
          <w:p w:rsidR="00B1421B" w:rsidRDefault="00AA6CEC" w:rsidP="008F47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Peserta dapat menjelaskan</w:t>
            </w:r>
            <w:r w:rsidR="00B1421B"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B1421B">
              <w:rPr>
                <w:rFonts w:ascii="Times New Roman" w:eastAsia="SymbolMT" w:hAnsi="Times New Roman" w:cs="Times New Roman"/>
              </w:rPr>
              <w:t>penggolongan pemindahan</w:t>
            </w:r>
            <w:r w:rsidR="00B1421B" w:rsidRPr="00B1421B">
              <w:rPr>
                <w:rFonts w:ascii="Times New Roman" w:eastAsia="SymbolMT" w:hAnsi="Times New Roman" w:cs="Times New Roman"/>
              </w:rPr>
              <w:t xml:space="preserve"> pender</w:t>
            </w:r>
            <w:r w:rsidRPr="00B1421B">
              <w:rPr>
                <w:rFonts w:ascii="Times New Roman" w:eastAsia="SymbolMT" w:hAnsi="Times New Roman" w:cs="Times New Roman"/>
              </w:rPr>
              <w:t>ita</w:t>
            </w:r>
          </w:p>
          <w:p w:rsidR="003B4F73" w:rsidRPr="00AA6C52" w:rsidRDefault="00AA6CEC" w:rsidP="008F47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Peserta dapat menjelaskan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B1421B">
              <w:rPr>
                <w:rFonts w:ascii="Times New Roman" w:eastAsia="SymbolMT" w:hAnsi="Times New Roman" w:cs="Times New Roman"/>
              </w:rPr>
              <w:t>langkah-langkah pemindahan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penderita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Penyakit mendadak</w:t>
            </w:r>
          </w:p>
        </w:tc>
        <w:tc>
          <w:tcPr>
            <w:tcW w:w="3081" w:type="dxa"/>
          </w:tcPr>
          <w:p w:rsidR="003B4F73" w:rsidRPr="00AA6C52" w:rsidRDefault="00AA6CE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Penyakit mendadak</w:t>
            </w:r>
          </w:p>
        </w:tc>
        <w:tc>
          <w:tcPr>
            <w:tcW w:w="3865" w:type="dxa"/>
          </w:tcPr>
          <w:p w:rsidR="00B1421B" w:rsidRDefault="00B1421B" w:rsidP="008F47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</w:t>
            </w:r>
            <w:r w:rsidR="00AA6CEC" w:rsidRPr="00B1421B">
              <w:rPr>
                <w:rFonts w:ascii="Times New Roman" w:eastAsia="SymbolMT" w:hAnsi="Times New Roman" w:cs="Times New Roman"/>
              </w:rPr>
              <w:t>ta dapat menjelaskan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gejala dan tanda penyakit</w:t>
            </w:r>
            <w:r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B1421B">
              <w:rPr>
                <w:rFonts w:ascii="Times New Roman" w:eastAsia="SymbolMT" w:hAnsi="Times New Roman" w:cs="Times New Roman"/>
              </w:rPr>
              <w:t>mendadak</w:t>
            </w:r>
          </w:p>
          <w:p w:rsidR="003B4F73" w:rsidRPr="00AA6C52" w:rsidRDefault="00AA6CEC" w:rsidP="008F47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B1421B">
              <w:rPr>
                <w:rFonts w:ascii="Times New Roman" w:eastAsia="SymbolMT" w:hAnsi="Times New Roman" w:cs="Times New Roman"/>
              </w:rPr>
              <w:t>Peserta dapat menjelaskan</w:t>
            </w:r>
            <w:r w:rsidR="00B1421B" w:rsidRP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B1421B">
              <w:rPr>
                <w:rFonts w:ascii="Times New Roman" w:eastAsia="SymbolMT" w:hAnsi="Times New Roman" w:cs="Times New Roman"/>
              </w:rPr>
              <w:t>langkah-</w:t>
            </w:r>
            <w:r w:rsidRPr="00B1421B">
              <w:rPr>
                <w:rFonts w:ascii="Times New Roman" w:eastAsia="SymbolMT" w:hAnsi="Times New Roman" w:cs="Times New Roman"/>
              </w:rPr>
              <w:lastRenderedPageBreak/>
              <w:t>langkah pertolongan</w:t>
            </w:r>
            <w:r w:rsidR="00B1421B">
              <w:rPr>
                <w:rFonts w:ascii="Times New Roman" w:eastAsia="SymbolMT" w:hAnsi="Times New Roman" w:cs="Times New Roman"/>
              </w:rPr>
              <w:t xml:space="preserve"> per</w:t>
            </w:r>
            <w:r w:rsidRPr="00B1421B">
              <w:rPr>
                <w:rFonts w:ascii="Times New Roman" w:eastAsia="SymbolMT" w:hAnsi="Times New Roman" w:cs="Times New Roman"/>
              </w:rPr>
              <w:t>tama pada penyakit</w:t>
            </w:r>
            <w:r w:rsidR="00B1421B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mendadak</w:t>
            </w:r>
          </w:p>
        </w:tc>
      </w:tr>
      <w:tr w:rsidR="003B4F73" w:rsidRPr="00AA6C52" w:rsidTr="003B4F73">
        <w:tc>
          <w:tcPr>
            <w:tcW w:w="2376" w:type="dxa"/>
          </w:tcPr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Peran PMR Madya dalam pelayanan PP</w:t>
            </w:r>
          </w:p>
        </w:tc>
        <w:tc>
          <w:tcPr>
            <w:tcW w:w="3081" w:type="dxa"/>
          </w:tcPr>
          <w:p w:rsidR="003B4F73" w:rsidRPr="00AA6C52" w:rsidRDefault="003B4F73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Madya</w:t>
            </w:r>
          </w:p>
          <w:p w:rsidR="003B4F73" w:rsidRPr="00AA6C52" w:rsidRDefault="003B4F73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dalam pelayanan</w:t>
            </w:r>
          </w:p>
          <w:p w:rsidR="003B4F73" w:rsidRPr="00AA6C52" w:rsidRDefault="003B4F73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 tolongan per tama</w:t>
            </w:r>
          </w:p>
        </w:tc>
        <w:tc>
          <w:tcPr>
            <w:tcW w:w="3865" w:type="dxa"/>
          </w:tcPr>
          <w:p w:rsidR="00592118" w:rsidRDefault="00592118" w:rsidP="008F470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</w:t>
            </w:r>
            <w:r w:rsidR="00AA6CEC" w:rsidRPr="00592118">
              <w:rPr>
                <w:rFonts w:ascii="Times New Roman" w:eastAsia="SymbolMT" w:hAnsi="Times New Roman" w:cs="Times New Roman"/>
              </w:rPr>
              <w:t>ta dapat meningkatkan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pengetahuan, ketrampilan,</w:t>
            </w:r>
            <w:r w:rsidRPr="00592118">
              <w:rPr>
                <w:rFonts w:ascii="Times New Roman" w:eastAsia="SymbolMT" w:hAnsi="Times New Roman" w:cs="Times New Roman"/>
              </w:rPr>
              <w:t xml:space="preserve"> dan kesadaran untuk ter</w:t>
            </w:r>
            <w:r w:rsidR="00AA6CEC" w:rsidRPr="00592118">
              <w:rPr>
                <w:rFonts w:ascii="Times New Roman" w:eastAsia="SymbolMT" w:hAnsi="Times New Roman" w:cs="Times New Roman"/>
              </w:rPr>
              <w:t>libat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dalam kegiatan pelayanan</w:t>
            </w:r>
            <w:r w:rsidRPr="00592118">
              <w:rPr>
                <w:rFonts w:ascii="Times New Roman" w:eastAsia="SymbolMT" w:hAnsi="Times New Roman" w:cs="Times New Roman"/>
              </w:rPr>
              <w:t xml:space="preserve"> Per tolongan Per</w:t>
            </w:r>
            <w:r w:rsidR="00AA6CEC" w:rsidRPr="00592118">
              <w:rPr>
                <w:rFonts w:ascii="Times New Roman" w:eastAsia="SymbolMT" w:hAnsi="Times New Roman" w:cs="Times New Roman"/>
              </w:rPr>
              <w:t>tama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dilingkungan keluarga dan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sekolah</w:t>
            </w:r>
          </w:p>
          <w:p w:rsidR="00592118" w:rsidRDefault="00AA6CEC" w:rsidP="008F470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meningkatkan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perannya dalam menciptakan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lingkungan keluarga dan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sekolah yang aman dan sehat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(dar</w:t>
            </w:r>
            <w:r w:rsidRPr="00592118">
              <w:rPr>
                <w:rFonts w:ascii="Times New Roman" w:eastAsia="SymbolMT" w:hAnsi="Times New Roman" w:cs="Times New Roman"/>
              </w:rPr>
              <w:t>i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kecelakaan dan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penyakit)</w:t>
            </w:r>
          </w:p>
          <w:p w:rsidR="00592118" w:rsidRDefault="00592118" w:rsidP="008F470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</w:t>
            </w:r>
            <w:r w:rsidR="00AA6CEC" w:rsidRPr="00592118">
              <w:rPr>
                <w:rFonts w:ascii="Times New Roman" w:eastAsia="SymbolMT" w:hAnsi="Times New Roman" w:cs="Times New Roman"/>
              </w:rPr>
              <w:t>ta dapat meningkatkan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perannya dalam proses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pengambilan keputusan dan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respon terhadap masalah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keamanan dan kesehatan,</w:t>
            </w:r>
            <w:r w:rsidRPr="00592118">
              <w:rPr>
                <w:rFonts w:ascii="Times New Roman" w:eastAsia="SymbolMT" w:hAnsi="Times New Roman" w:cs="Times New Roman"/>
              </w:rPr>
              <w:t xml:space="preserve"> serta pelayanan Per</w:t>
            </w:r>
            <w:r w:rsidR="00AA6CEC" w:rsidRPr="00592118">
              <w:rPr>
                <w:rFonts w:ascii="Times New Roman" w:eastAsia="SymbolMT" w:hAnsi="Times New Roman" w:cs="Times New Roman"/>
              </w:rPr>
              <w:t>tolongan</w:t>
            </w:r>
            <w:r w:rsidRPr="00592118">
              <w:rPr>
                <w:rFonts w:ascii="Times New Roman" w:eastAsia="SymbolMT" w:hAnsi="Times New Roman" w:cs="Times New Roman"/>
              </w:rPr>
              <w:t xml:space="preserve"> Per</w:t>
            </w:r>
            <w:r w:rsidR="00AA6CEC" w:rsidRPr="00592118">
              <w:rPr>
                <w:rFonts w:ascii="Times New Roman" w:eastAsia="SymbolMT" w:hAnsi="Times New Roman" w:cs="Times New Roman"/>
              </w:rPr>
              <w:t>tama di lingkungan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keluarg</w:t>
            </w:r>
            <w:r>
              <w:rPr>
                <w:rFonts w:ascii="Times New Roman" w:eastAsia="SymbolMT" w:hAnsi="Times New Roman" w:cs="Times New Roman"/>
              </w:rPr>
              <w:t>a d</w:t>
            </w:r>
            <w:r w:rsidR="00AA6CEC" w:rsidRPr="00592118">
              <w:rPr>
                <w:rFonts w:ascii="Times New Roman" w:eastAsia="SymbolMT" w:hAnsi="Times New Roman" w:cs="Times New Roman"/>
              </w:rPr>
              <w:t>an sekola</w:t>
            </w:r>
            <w:r>
              <w:rPr>
                <w:rFonts w:ascii="Times New Roman" w:eastAsia="SymbolMT" w:hAnsi="Times New Roman" w:cs="Times New Roman"/>
              </w:rPr>
              <w:t>h</w:t>
            </w:r>
          </w:p>
          <w:p w:rsidR="003B4F73" w:rsidRPr="00AA6C52" w:rsidRDefault="00592118" w:rsidP="008F470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member</w:t>
            </w:r>
            <w:r w:rsidR="00AA6CEC" w:rsidRPr="00592118">
              <w:rPr>
                <w:rFonts w:ascii="Times New Roman" w:eastAsia="SymbolMT" w:hAnsi="Times New Roman" w:cs="Times New Roman"/>
              </w:rPr>
              <w:t>ikan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dukungan kepada teman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592118">
              <w:rPr>
                <w:rFonts w:ascii="Times New Roman" w:eastAsia="SymbolMT" w:hAnsi="Times New Roman" w:cs="Times New Roman"/>
              </w:rPr>
              <w:t>sebaya untuk berperilaku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AA6CEC" w:rsidRPr="00AA6C52">
              <w:rPr>
                <w:rFonts w:ascii="Times New Roman" w:eastAsia="SymbolMT" w:hAnsi="Times New Roman" w:cs="Times New Roman"/>
              </w:rPr>
              <w:t>hidup aman dan sehat</w:t>
            </w:r>
          </w:p>
        </w:tc>
      </w:tr>
    </w:tbl>
    <w:p w:rsidR="003B4F73" w:rsidRPr="00AA6C52" w:rsidRDefault="003B4F73" w:rsidP="008F4708">
      <w:pPr>
        <w:rPr>
          <w:rFonts w:ascii="Times New Roman" w:hAnsi="Times New Roman" w:cs="Times New Roman"/>
        </w:rPr>
      </w:pPr>
    </w:p>
    <w:p w:rsidR="00AA6CEC" w:rsidRPr="008F4708" w:rsidRDefault="00850D4F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t>Kurikulum Donor Darah PMR Madya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F16D2D" w:rsidRPr="00AA6C52" w:rsidTr="00F16D2D">
        <w:tc>
          <w:tcPr>
            <w:tcW w:w="2376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Donor darah</w:t>
            </w:r>
          </w:p>
        </w:tc>
        <w:tc>
          <w:tcPr>
            <w:tcW w:w="3081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Transfusi darah</w:t>
            </w:r>
          </w:p>
        </w:tc>
        <w:tc>
          <w:tcPr>
            <w:tcW w:w="3865" w:type="dxa"/>
          </w:tcPr>
          <w:p w:rsidR="00F16D2D" w:rsidRPr="00AA6C52" w:rsidRDefault="00592118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</w:t>
            </w:r>
            <w:r w:rsidR="00F16D2D" w:rsidRPr="00AA6C52">
              <w:rPr>
                <w:rFonts w:ascii="Times New Roman" w:hAnsi="Times New Roman" w:cs="Times New Roman"/>
              </w:rPr>
              <w:t>ta dapat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D2D" w:rsidRPr="00AA6C52">
              <w:rPr>
                <w:rFonts w:ascii="Times New Roman" w:hAnsi="Times New Roman" w:cs="Times New Roman"/>
              </w:rPr>
              <w:t>menjelaskan tranfusi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F16D2D" w:rsidRPr="00AA6C52">
              <w:rPr>
                <w:rFonts w:ascii="Times New Roman" w:hAnsi="Times New Roman" w:cs="Times New Roman"/>
              </w:rPr>
              <w:t>arah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Donor darah</w:t>
            </w:r>
          </w:p>
        </w:tc>
        <w:tc>
          <w:tcPr>
            <w:tcW w:w="3865" w:type="dxa"/>
          </w:tcPr>
          <w:p w:rsidR="00F16D2D" w:rsidRPr="00AA6C52" w:rsidRDefault="00592118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</w:t>
            </w:r>
            <w:r w:rsidR="00F16D2D" w:rsidRPr="00AA6C52">
              <w:rPr>
                <w:rFonts w:ascii="Times New Roman" w:hAnsi="Times New Roman" w:cs="Times New Roman"/>
              </w:rPr>
              <w:t>ta dapat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D2D" w:rsidRPr="00AA6C52">
              <w:rPr>
                <w:rFonts w:ascii="Times New Roman" w:hAnsi="Times New Roman" w:cs="Times New Roman"/>
              </w:rPr>
              <w:t>menjelaskan syarat,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D2D" w:rsidRPr="00AA6C52">
              <w:rPr>
                <w:rFonts w:ascii="Times New Roman" w:hAnsi="Times New Roman" w:cs="Times New Roman"/>
              </w:rPr>
              <w:t>manfaat, dan prosedur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D2D" w:rsidRPr="00AA6C52">
              <w:rPr>
                <w:rFonts w:ascii="Times New Roman" w:hAnsi="Times New Roman" w:cs="Times New Roman"/>
              </w:rPr>
              <w:t>donor darah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Macam golongan darah</w:t>
            </w:r>
          </w:p>
        </w:tc>
        <w:tc>
          <w:tcPr>
            <w:tcW w:w="3865" w:type="dxa"/>
          </w:tcPr>
          <w:p w:rsidR="00F16D2D" w:rsidRPr="00AA6C52" w:rsidRDefault="00F16D2D" w:rsidP="008F4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</w:t>
            </w:r>
            <w:r w:rsidR="00592118">
              <w:rPr>
                <w:rFonts w:ascii="Times New Roman" w:hAnsi="Times New Roman" w:cs="Times New Roman"/>
              </w:rPr>
              <w:t xml:space="preserve">ta dapat </w:t>
            </w:r>
            <w:r w:rsidRPr="00AA6C52">
              <w:rPr>
                <w:rFonts w:ascii="Times New Roman" w:hAnsi="Times New Roman" w:cs="Times New Roman"/>
              </w:rPr>
              <w:t>menjelaskan macam</w:t>
            </w:r>
            <w:r w:rsidR="00592118">
              <w:rPr>
                <w:rFonts w:ascii="Times New Roman" w:hAnsi="Times New Roman" w:cs="Times New Roman"/>
              </w:rPr>
              <w:t xml:space="preserve"> </w:t>
            </w:r>
            <w:r w:rsidRPr="00AA6C52">
              <w:rPr>
                <w:rFonts w:ascii="Times New Roman" w:hAnsi="Times New Roman" w:cs="Times New Roman"/>
              </w:rPr>
              <w:t>golongan darah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Madya dalam donor darah</w:t>
            </w:r>
          </w:p>
        </w:tc>
        <w:tc>
          <w:tcPr>
            <w:tcW w:w="3865" w:type="dxa"/>
          </w:tcPr>
          <w:p w:rsidR="00592118" w:rsidRDefault="00F16D2D" w:rsidP="008F470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Wingdings-Regular" w:hAnsi="Times New Roman" w:cs="Times New Roman"/>
              </w:rPr>
            </w:pPr>
            <w:r w:rsidRPr="00592118">
              <w:rPr>
                <w:rFonts w:ascii="Times New Roman" w:eastAsia="Wingdings-Regular" w:hAnsi="Times New Roman" w:cs="Times New Roman"/>
              </w:rPr>
              <w:t>Pes</w:t>
            </w:r>
            <w:r w:rsidR="00592118" w:rsidRPr="00592118">
              <w:rPr>
                <w:rFonts w:ascii="Times New Roman" w:eastAsia="Wingdings-Regular" w:hAnsi="Times New Roman" w:cs="Times New Roman"/>
              </w:rPr>
              <w:t>er</w:t>
            </w:r>
            <w:r w:rsidRPr="00592118">
              <w:rPr>
                <w:rFonts w:ascii="Times New Roman" w:eastAsia="Wingdings-Regular" w:hAnsi="Times New Roman" w:cs="Times New Roman"/>
              </w:rPr>
              <w:t>ta dapat</w:t>
            </w:r>
            <w:r w:rsidR="00592118" w:rsidRPr="00592118">
              <w:rPr>
                <w:rFonts w:ascii="Times New Roman" w:eastAsia="Wingdings-Regular" w:hAnsi="Times New Roman" w:cs="Times New Roman"/>
              </w:rPr>
              <w:t xml:space="preserve"> </w:t>
            </w:r>
            <w:r w:rsidRPr="00592118">
              <w:rPr>
                <w:rFonts w:ascii="Times New Roman" w:eastAsia="Wingdings-Regular" w:hAnsi="Times New Roman" w:cs="Times New Roman"/>
              </w:rPr>
              <w:t>menjelaskan peran PMR</w:t>
            </w:r>
            <w:r w:rsidR="00592118" w:rsidRPr="00592118">
              <w:rPr>
                <w:rFonts w:ascii="Times New Roman" w:eastAsia="Wingdings-Regular" w:hAnsi="Times New Roman" w:cs="Times New Roman"/>
              </w:rPr>
              <w:t xml:space="preserve"> </w:t>
            </w:r>
            <w:r w:rsidRPr="00592118">
              <w:rPr>
                <w:rFonts w:ascii="Times New Roman" w:eastAsia="Wingdings-Regular" w:hAnsi="Times New Roman" w:cs="Times New Roman"/>
              </w:rPr>
              <w:t>Madya dalam donor</w:t>
            </w:r>
            <w:r w:rsidR="00592118" w:rsidRPr="00592118">
              <w:rPr>
                <w:rFonts w:ascii="Times New Roman" w:eastAsia="Wingdings-Regular" w:hAnsi="Times New Roman" w:cs="Times New Roman"/>
              </w:rPr>
              <w:t xml:space="preserve"> </w:t>
            </w:r>
            <w:r w:rsidRPr="00592118">
              <w:rPr>
                <w:rFonts w:ascii="Times New Roman" w:eastAsia="Wingdings-Regular" w:hAnsi="Times New Roman" w:cs="Times New Roman"/>
              </w:rPr>
              <w:t>darah:</w:t>
            </w:r>
            <w:r w:rsidR="00592118" w:rsidRPr="00592118">
              <w:rPr>
                <w:rFonts w:ascii="Times New Roman" w:eastAsia="Wingdings-Regular" w:hAnsi="Times New Roman" w:cs="Times New Roman"/>
              </w:rPr>
              <w:t xml:space="preserve"> </w:t>
            </w:r>
            <w:r w:rsidRPr="00592118">
              <w:rPr>
                <w:rFonts w:ascii="Times New Roman" w:eastAsia="Wingdings-Regular" w:hAnsi="Times New Roman" w:cs="Times New Roman"/>
              </w:rPr>
              <w:t>menginformasikan,</w:t>
            </w:r>
            <w:r w:rsidR="00592118">
              <w:rPr>
                <w:rFonts w:ascii="Times New Roman" w:eastAsia="Wingdings-Regular" w:hAnsi="Times New Roman" w:cs="Times New Roman"/>
              </w:rPr>
              <w:t xml:space="preserve"> </w:t>
            </w:r>
            <w:r w:rsidRPr="00592118">
              <w:rPr>
                <w:rFonts w:ascii="Times New Roman" w:eastAsia="Wingdings-Regular" w:hAnsi="Times New Roman" w:cs="Times New Roman"/>
              </w:rPr>
              <w:t>perekrutan</w:t>
            </w:r>
          </w:p>
          <w:p w:rsidR="00F16D2D" w:rsidRPr="00AA6C52" w:rsidRDefault="00592118" w:rsidP="008F470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592118">
              <w:rPr>
                <w:rFonts w:ascii="Times New Roman" w:eastAsia="Wingdings-Regular" w:hAnsi="Times New Roman" w:cs="Times New Roman"/>
              </w:rPr>
              <w:t xml:space="preserve">Peserta dapat </w:t>
            </w:r>
            <w:r w:rsidR="00F16D2D" w:rsidRPr="00592118">
              <w:rPr>
                <w:rFonts w:ascii="Times New Roman" w:eastAsia="Wingdings-Regular" w:hAnsi="Times New Roman" w:cs="Times New Roman"/>
              </w:rPr>
              <w:t>memberikan dukungan</w:t>
            </w:r>
            <w:r w:rsidRPr="00592118">
              <w:rPr>
                <w:rFonts w:ascii="Times New Roman" w:eastAsia="Wingdings-Regular" w:hAnsi="Times New Roman" w:cs="Times New Roman"/>
              </w:rPr>
              <w:t xml:space="preserve"> </w:t>
            </w:r>
            <w:r w:rsidR="00F16D2D" w:rsidRPr="00592118">
              <w:rPr>
                <w:rFonts w:ascii="Times New Roman" w:eastAsia="Wingdings-Regular" w:hAnsi="Times New Roman" w:cs="Times New Roman"/>
              </w:rPr>
              <w:t>kepada teman sebaya</w:t>
            </w:r>
            <w:r>
              <w:rPr>
                <w:rFonts w:ascii="Times New Roman" w:eastAsia="Wingdings-Regular" w:hAnsi="Times New Roman" w:cs="Times New Roman"/>
              </w:rPr>
              <w:t xml:space="preserve"> untuk menj</w:t>
            </w:r>
            <w:r w:rsidR="00F16D2D" w:rsidRPr="00592118">
              <w:rPr>
                <w:rFonts w:ascii="Times New Roman" w:eastAsia="Wingdings-Regular" w:hAnsi="Times New Roman" w:cs="Times New Roman"/>
              </w:rPr>
              <w:t>adi calon</w:t>
            </w:r>
            <w:r>
              <w:rPr>
                <w:rFonts w:ascii="Times New Roman" w:eastAsia="Wingdings-Regular" w:hAnsi="Times New Roman" w:cs="Times New Roman"/>
              </w:rPr>
              <w:t xml:space="preserve"> </w:t>
            </w:r>
            <w:r w:rsidR="00F16D2D" w:rsidRPr="00AA6C52">
              <w:rPr>
                <w:rFonts w:ascii="Times New Roman" w:eastAsia="Wingdings-Regular" w:hAnsi="Times New Roman" w:cs="Times New Roman"/>
              </w:rPr>
              <w:t>pedonor darah</w:t>
            </w:r>
          </w:p>
        </w:tc>
      </w:tr>
    </w:tbl>
    <w:p w:rsidR="00F16D2D" w:rsidRPr="00AA6C52" w:rsidRDefault="00F16D2D" w:rsidP="008F4708">
      <w:pPr>
        <w:rPr>
          <w:rFonts w:ascii="Times New Roman" w:hAnsi="Times New Roman" w:cs="Times New Roman"/>
        </w:rPr>
      </w:pPr>
    </w:p>
    <w:p w:rsidR="00F16D2D" w:rsidRPr="008F4708" w:rsidRDefault="00F16D2D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t>Kurikulum Kebersihan dan Kesehatan PMR Madya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F16D2D" w:rsidRPr="00AA6C52" w:rsidTr="00F16D2D">
        <w:tc>
          <w:tcPr>
            <w:tcW w:w="2376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F16D2D" w:rsidRPr="00AA6C52" w:rsidRDefault="00F16D2D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592118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Kebersihan diri, </w:t>
            </w:r>
            <w:r w:rsidR="00F16D2D" w:rsidRPr="00AA6C52">
              <w:rPr>
                <w:rFonts w:ascii="Times New Roman" w:hAnsi="Times New Roman" w:cs="Times New Roman"/>
              </w:rPr>
              <w:t>keluarga, dan sekolah</w:t>
            </w:r>
          </w:p>
        </w:tc>
        <w:tc>
          <w:tcPr>
            <w:tcW w:w="3081" w:type="dxa"/>
          </w:tcPr>
          <w:p w:rsidR="00592118" w:rsidRDefault="00592118" w:rsidP="008F47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Pengert</w:t>
            </w:r>
            <w:r w:rsidR="00C3201C" w:rsidRPr="00592118">
              <w:rPr>
                <w:rFonts w:ascii="Times New Roman" w:eastAsia="SymbolMT" w:hAnsi="Times New Roman" w:cs="Times New Roman"/>
              </w:rPr>
              <w:t>ian kebersihan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592118">
              <w:rPr>
                <w:rFonts w:ascii="Times New Roman" w:eastAsia="SymbolMT" w:hAnsi="Times New Roman" w:cs="Times New Roman"/>
              </w:rPr>
              <w:t>diri, keluarga, dan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592118">
              <w:rPr>
                <w:rFonts w:ascii="Times New Roman" w:eastAsia="SymbolMT" w:hAnsi="Times New Roman" w:cs="Times New Roman"/>
              </w:rPr>
              <w:t>sekolah</w:t>
            </w:r>
          </w:p>
          <w:p w:rsidR="00592118" w:rsidRDefault="00592118" w:rsidP="008F47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lastRenderedPageBreak/>
              <w:t>Tujuan kebersihan dir</w:t>
            </w:r>
            <w:r w:rsidR="00C3201C" w:rsidRPr="00592118">
              <w:rPr>
                <w:rFonts w:ascii="Times New Roman" w:eastAsia="SymbolMT" w:hAnsi="Times New Roman" w:cs="Times New Roman"/>
              </w:rPr>
              <w:t>i,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592118">
              <w:rPr>
                <w:rFonts w:ascii="Times New Roman" w:eastAsia="SymbolMT" w:hAnsi="Times New Roman" w:cs="Times New Roman"/>
              </w:rPr>
              <w:t>keluarga, dan sekolah</w:t>
            </w:r>
          </w:p>
          <w:p w:rsidR="00F16D2D" w:rsidRPr="00AA6C52" w:rsidRDefault="00C3201C" w:rsidP="008F47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Jenis kegiatan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kebersihan diri,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keluarga, dan sekolah</w:t>
            </w:r>
          </w:p>
        </w:tc>
        <w:tc>
          <w:tcPr>
            <w:tcW w:w="3865" w:type="dxa"/>
          </w:tcPr>
          <w:p w:rsidR="00592118" w:rsidRDefault="00C3201C" w:rsidP="008F47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lastRenderedPageBreak/>
              <w:t>Peserta dapat menjelaskan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penger</w:t>
            </w:r>
            <w:r w:rsidR="00592118" w:rsidRPr="00592118">
              <w:rPr>
                <w:rFonts w:ascii="Times New Roman" w:eastAsia="SymbolMT" w:hAnsi="Times New Roman" w:cs="Times New Roman"/>
              </w:rPr>
              <w:t>tian keber</w:t>
            </w:r>
            <w:r w:rsidRPr="00592118">
              <w:rPr>
                <w:rFonts w:ascii="Times New Roman" w:eastAsia="SymbolMT" w:hAnsi="Times New Roman" w:cs="Times New Roman"/>
              </w:rPr>
              <w:t>sihan diri,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 xml:space="preserve">keluarga, </w:t>
            </w:r>
            <w:r w:rsidRPr="00592118">
              <w:rPr>
                <w:rFonts w:ascii="Times New Roman" w:eastAsia="SymbolMT" w:hAnsi="Times New Roman" w:cs="Times New Roman"/>
              </w:rPr>
              <w:lastRenderedPageBreak/>
              <w:t>dan sekolah</w:t>
            </w:r>
          </w:p>
          <w:p w:rsidR="00592118" w:rsidRDefault="00C3201C" w:rsidP="008F47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menjelaskan tujuan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kebersihan dir</w:t>
            </w:r>
            <w:r w:rsidRPr="00592118">
              <w:rPr>
                <w:rFonts w:ascii="Times New Roman" w:eastAsia="SymbolMT" w:hAnsi="Times New Roman" w:cs="Times New Roman"/>
              </w:rPr>
              <w:t>i, keluarga, dan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sekolah</w:t>
            </w:r>
          </w:p>
          <w:p w:rsidR="00F16D2D" w:rsidRPr="00592118" w:rsidRDefault="00C3201C" w:rsidP="008F470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menjelaskan kegiatan</w:t>
            </w:r>
            <w:r w:rsidR="00592118">
              <w:rPr>
                <w:rFonts w:ascii="Times New Roman" w:eastAsia="SymbolMT" w:hAnsi="Times New Roman" w:cs="Times New Roman"/>
              </w:rPr>
              <w:t xml:space="preserve"> kebersihan dir</w:t>
            </w:r>
            <w:r w:rsidRPr="00592118">
              <w:rPr>
                <w:rFonts w:ascii="Times New Roman" w:eastAsia="SymbolMT" w:hAnsi="Times New Roman" w:cs="Times New Roman"/>
              </w:rPr>
              <w:t>i, keluarga, dan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sekolah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Kesehatan diri, keluarga, dan sekolah</w:t>
            </w:r>
          </w:p>
        </w:tc>
        <w:tc>
          <w:tcPr>
            <w:tcW w:w="3081" w:type="dxa"/>
          </w:tcPr>
          <w:p w:rsidR="00592118" w:rsidRDefault="00592118" w:rsidP="008F47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Pengert</w:t>
            </w:r>
            <w:r w:rsidR="00C3201C" w:rsidRPr="00592118">
              <w:rPr>
                <w:rFonts w:ascii="Times New Roman" w:eastAsia="SymbolMT" w:hAnsi="Times New Roman" w:cs="Times New Roman"/>
              </w:rPr>
              <w:t>ian kesehatan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592118">
              <w:rPr>
                <w:rFonts w:ascii="Times New Roman" w:eastAsia="SymbolMT" w:hAnsi="Times New Roman" w:cs="Times New Roman"/>
              </w:rPr>
              <w:t>diri, keluarga, dan</w:t>
            </w:r>
            <w:r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592118">
              <w:rPr>
                <w:rFonts w:ascii="Times New Roman" w:eastAsia="SymbolMT" w:hAnsi="Times New Roman" w:cs="Times New Roman"/>
              </w:rPr>
              <w:t>sekolah</w:t>
            </w:r>
          </w:p>
          <w:p w:rsidR="00592118" w:rsidRDefault="00C3201C" w:rsidP="008F47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Tujuan kesehatan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diri, keluarga, dan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sekolah</w:t>
            </w:r>
          </w:p>
          <w:p w:rsidR="00F16D2D" w:rsidRPr="00592118" w:rsidRDefault="00C3201C" w:rsidP="008F47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Jenis kegiatan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kesehatan diri,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keluarga, dan sekolah</w:t>
            </w:r>
          </w:p>
        </w:tc>
        <w:tc>
          <w:tcPr>
            <w:tcW w:w="3865" w:type="dxa"/>
          </w:tcPr>
          <w:p w:rsidR="00592118" w:rsidRDefault="00C3201C" w:rsidP="008F47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menjelaskan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penger tian kesehatan diri, keluarga,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dan sekolah</w:t>
            </w:r>
          </w:p>
          <w:p w:rsidR="00592118" w:rsidRDefault="00C3201C" w:rsidP="008F47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menjelaskan tujuan</w:t>
            </w:r>
            <w:r w:rsidR="00592118" w:rsidRP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kesehatan diri, keluarga, dan sekolah</w:t>
            </w:r>
          </w:p>
          <w:p w:rsidR="00F16D2D" w:rsidRPr="00AA6C52" w:rsidRDefault="00C3201C" w:rsidP="008F47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592118">
              <w:rPr>
                <w:rFonts w:ascii="Times New Roman" w:eastAsia="SymbolMT" w:hAnsi="Times New Roman" w:cs="Times New Roman"/>
              </w:rPr>
              <w:t>Peserta dapat menjelaskan jenis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592118">
              <w:rPr>
                <w:rFonts w:ascii="Times New Roman" w:eastAsia="SymbolMT" w:hAnsi="Times New Roman" w:cs="Times New Roman"/>
              </w:rPr>
              <w:t>kegiatan yang mendukung kesehatan</w:t>
            </w:r>
            <w:r w:rsidR="00592118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diri, keluarga, dan sekolah</w:t>
            </w:r>
          </w:p>
        </w:tc>
      </w:tr>
      <w:tr w:rsidR="00F16D2D" w:rsidRPr="00AA6C52" w:rsidTr="00F16D2D">
        <w:tc>
          <w:tcPr>
            <w:tcW w:w="2376" w:type="dxa"/>
          </w:tcPr>
          <w:p w:rsidR="00F16D2D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Madya untuk menjaga kebersihan dan kesehatan diri, keluarga, dan sekolah</w:t>
            </w:r>
          </w:p>
        </w:tc>
        <w:tc>
          <w:tcPr>
            <w:tcW w:w="3081" w:type="dxa"/>
          </w:tcPr>
          <w:p w:rsidR="00F16D2D" w:rsidRPr="00AA6C52" w:rsidRDefault="00C3201C" w:rsidP="008F470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Peran PMR Madya</w:t>
            </w:r>
            <w:r w:rsidR="00592118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untuk menjaga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kebersihan dan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kesehatan diri,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keluarga, dan sekolah</w:t>
            </w:r>
          </w:p>
        </w:tc>
        <w:tc>
          <w:tcPr>
            <w:tcW w:w="3865" w:type="dxa"/>
          </w:tcPr>
          <w:p w:rsidR="00420450" w:rsidRDefault="00C3201C" w:rsidP="008F47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meningkatkan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pengetahuan, ketrampilan, dan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kesadaran untuk terlibat dalam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kegiatan kebersihan dan kesehatan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diri, keluarga, dan sekolah</w:t>
            </w:r>
          </w:p>
          <w:p w:rsidR="00420450" w:rsidRDefault="00420450" w:rsidP="008F47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</w:t>
            </w:r>
            <w:r w:rsidR="00C3201C" w:rsidRPr="00420450">
              <w:rPr>
                <w:rFonts w:ascii="Times New Roman" w:eastAsia="SymbolMT" w:hAnsi="Times New Roman" w:cs="Times New Roman"/>
              </w:rPr>
              <w:t>ta dapat meningkatkan</w:t>
            </w:r>
            <w:r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420450">
              <w:rPr>
                <w:rFonts w:ascii="Times New Roman" w:eastAsia="SymbolMT" w:hAnsi="Times New Roman" w:cs="Times New Roman"/>
              </w:rPr>
              <w:t>perannya dalam menciptakan diri</w:t>
            </w:r>
            <w:r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420450">
              <w:rPr>
                <w:rFonts w:ascii="Times New Roman" w:eastAsia="SymbolMT" w:hAnsi="Times New Roman" w:cs="Times New Roman"/>
              </w:rPr>
              <w:t>sendiri, lingkungan keluarga dan</w:t>
            </w:r>
            <w:r w:rsidRPr="00420450">
              <w:rPr>
                <w:rFonts w:ascii="Times New Roman" w:eastAsia="SymbolMT" w:hAnsi="Times New Roman" w:cs="Times New Roman"/>
              </w:rPr>
              <w:t xml:space="preserve"> sekolah yang ber</w:t>
            </w:r>
            <w:r w:rsidR="00C3201C" w:rsidRPr="00420450">
              <w:rPr>
                <w:rFonts w:ascii="Times New Roman" w:eastAsia="SymbolMT" w:hAnsi="Times New Roman" w:cs="Times New Roman"/>
              </w:rPr>
              <w:t>sih dan sehat</w:t>
            </w:r>
          </w:p>
          <w:p w:rsidR="00420450" w:rsidRDefault="00C3201C" w:rsidP="008F47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meningkatkan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perannya dalam proses pengambilan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keputusan dan respon terhadap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masalah kebersihan dan kesehatan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untuk dirinya sendir</w:t>
            </w:r>
            <w:r w:rsidRPr="00420450">
              <w:rPr>
                <w:rFonts w:ascii="Times New Roman" w:eastAsia="SymbolMT" w:hAnsi="Times New Roman" w:cs="Times New Roman"/>
              </w:rPr>
              <w:t>i, lingkungan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keluarga dan sekolah</w:t>
            </w:r>
          </w:p>
          <w:p w:rsidR="00F16D2D" w:rsidRPr="00AA6C52" w:rsidRDefault="00C3201C" w:rsidP="008F47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memberikan dukungan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kepada teman sebaya untuk</w:t>
            </w:r>
            <w:r w:rsidR="00420450">
              <w:rPr>
                <w:rFonts w:ascii="Times New Roman" w:eastAsia="SymbolMT" w:hAnsi="Times New Roman" w:cs="Times New Roman"/>
              </w:rPr>
              <w:t xml:space="preserve"> berper</w:t>
            </w:r>
            <w:r w:rsidRPr="00AA6C52">
              <w:rPr>
                <w:rFonts w:ascii="Times New Roman" w:eastAsia="SymbolMT" w:hAnsi="Times New Roman" w:cs="Times New Roman"/>
              </w:rPr>
              <w:t>ilaku hidup ber sih dan sehat</w:t>
            </w:r>
          </w:p>
        </w:tc>
      </w:tr>
    </w:tbl>
    <w:p w:rsidR="00F16D2D" w:rsidRPr="00AA6C52" w:rsidRDefault="00F16D2D" w:rsidP="008F4708">
      <w:pPr>
        <w:rPr>
          <w:rFonts w:ascii="Times New Roman" w:hAnsi="Times New Roman" w:cs="Times New Roman"/>
        </w:rPr>
      </w:pPr>
    </w:p>
    <w:p w:rsidR="00C3201C" w:rsidRPr="008F4708" w:rsidRDefault="00C3201C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t>Kurikulum Kesehatan Remaja PMR Madya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Tumbuh kembang remaja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Tumbuh kembang remaja</w:t>
            </w:r>
          </w:p>
        </w:tc>
        <w:tc>
          <w:tcPr>
            <w:tcW w:w="3865" w:type="dxa"/>
          </w:tcPr>
          <w:p w:rsidR="00420450" w:rsidRDefault="00C3201C" w:rsidP="008F47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menyebutkan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karakter remaja yang sehat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fisik, mental, dan sosial untuk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mendukung kualitas tumbuh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kembang remaja</w:t>
            </w:r>
          </w:p>
          <w:p w:rsidR="00C3201C" w:rsidRPr="00AA6C52" w:rsidRDefault="00C3201C" w:rsidP="008F47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menjelaskan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perbedaan dan persamaan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laki-laki dan perempuan (fisik,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mental, peran sosial)</w:t>
            </w:r>
          </w:p>
        </w:tc>
      </w:tr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Kesehatan reproduksi </w:t>
            </w:r>
            <w:r w:rsidRPr="00AA6C52">
              <w:rPr>
                <w:rFonts w:ascii="Times New Roman" w:hAnsi="Times New Roman" w:cs="Times New Roman"/>
              </w:rPr>
              <w:lastRenderedPageBreak/>
              <w:t>remaja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Kesehatan reproduksi remaja</w:t>
            </w:r>
          </w:p>
        </w:tc>
        <w:tc>
          <w:tcPr>
            <w:tcW w:w="3865" w:type="dxa"/>
          </w:tcPr>
          <w:p w:rsidR="00420450" w:rsidRDefault="00420450" w:rsidP="008F47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</w:t>
            </w:r>
            <w:r w:rsidR="00C3201C" w:rsidRPr="00420450">
              <w:rPr>
                <w:rFonts w:ascii="Times New Roman" w:eastAsia="SymbolMT" w:hAnsi="Times New Roman" w:cs="Times New Roman"/>
              </w:rPr>
              <w:t>ta dapat menjelaskan alat</w:t>
            </w:r>
            <w:r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420450">
              <w:rPr>
                <w:rFonts w:ascii="Times New Roman" w:eastAsia="SymbolMT" w:hAnsi="Times New Roman" w:cs="Times New Roman"/>
              </w:rPr>
              <w:lastRenderedPageBreak/>
              <w:t>reproduksi</w:t>
            </w:r>
          </w:p>
          <w:p w:rsidR="00420450" w:rsidRDefault="00420450" w:rsidP="008F47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</w:t>
            </w:r>
            <w:r w:rsidR="00C3201C" w:rsidRPr="00420450">
              <w:rPr>
                <w:rFonts w:ascii="Times New Roman" w:eastAsia="SymbolMT" w:hAnsi="Times New Roman" w:cs="Times New Roman"/>
              </w:rPr>
              <w:t>ta dapat menjelaskan</w:t>
            </w:r>
            <w:r w:rsidRPr="00420450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420450">
              <w:rPr>
                <w:rFonts w:ascii="Times New Roman" w:eastAsia="SymbolMT" w:hAnsi="Times New Roman" w:cs="Times New Roman"/>
              </w:rPr>
              <w:t>tujuan kesehatan reproduksi</w:t>
            </w:r>
          </w:p>
          <w:p w:rsidR="00C3201C" w:rsidRPr="00AA6C52" w:rsidRDefault="00C3201C" w:rsidP="008F47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menjelaskan cara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menjaga kesehatan organ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reproduksi</w:t>
            </w:r>
          </w:p>
        </w:tc>
      </w:tr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IMS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IMS</w:t>
            </w:r>
          </w:p>
        </w:tc>
        <w:tc>
          <w:tcPr>
            <w:tcW w:w="3865" w:type="dxa"/>
          </w:tcPr>
          <w:p w:rsidR="00420450" w:rsidRDefault="00C3201C" w:rsidP="008F4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menjelaskan</w:t>
            </w:r>
            <w:r w:rsidR="00420450" w:rsidRPr="00420450">
              <w:rPr>
                <w:rFonts w:ascii="Times New Roman" w:eastAsia="SymbolMT" w:hAnsi="Times New Roman" w:cs="Times New Roman"/>
              </w:rPr>
              <w:t xml:space="preserve"> pengert</w:t>
            </w:r>
            <w:r w:rsidRPr="00420450">
              <w:rPr>
                <w:rFonts w:ascii="Times New Roman" w:eastAsia="SymbolMT" w:hAnsi="Times New Roman" w:cs="Times New Roman"/>
              </w:rPr>
              <w:t>ian IMS</w:t>
            </w:r>
          </w:p>
          <w:p w:rsidR="00420450" w:rsidRDefault="00C3201C" w:rsidP="008F4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menjelaskan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sebab IMS</w:t>
            </w:r>
          </w:p>
          <w:p w:rsidR="00420450" w:rsidRDefault="00C3201C" w:rsidP="008F4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420450">
              <w:rPr>
                <w:rFonts w:ascii="Times New Roman" w:eastAsia="SymbolMT" w:hAnsi="Times New Roman" w:cs="Times New Roman"/>
              </w:rPr>
              <w:t>Peserta dapat menjelaskan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dampak IMS terhadap remaja</w:t>
            </w:r>
          </w:p>
          <w:p w:rsidR="00C3201C" w:rsidRPr="00420450" w:rsidRDefault="00C3201C" w:rsidP="008F47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Peser ta dapat menjelaskan</w:t>
            </w:r>
            <w:r w:rsidR="00420450">
              <w:rPr>
                <w:rFonts w:ascii="Times New Roman" w:eastAsia="SymbolMT" w:hAnsi="Times New Roman" w:cs="Times New Roman"/>
              </w:rPr>
              <w:t xml:space="preserve"> </w:t>
            </w:r>
            <w:r w:rsidRPr="00420450">
              <w:rPr>
                <w:rFonts w:ascii="Times New Roman" w:eastAsia="SymbolMT" w:hAnsi="Times New Roman" w:cs="Times New Roman"/>
              </w:rPr>
              <w:t>pencegahan IMS</w:t>
            </w:r>
          </w:p>
        </w:tc>
      </w:tr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Napza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Napza</w:t>
            </w:r>
          </w:p>
        </w:tc>
        <w:tc>
          <w:tcPr>
            <w:tcW w:w="3865" w:type="dxa"/>
          </w:tcPr>
          <w:p w:rsidR="001E29F3" w:rsidRDefault="00420450" w:rsidP="008F4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1E29F3">
              <w:rPr>
                <w:rFonts w:ascii="Times New Roman" w:eastAsia="SymbolMT" w:hAnsi="Times New Roman" w:cs="Times New Roman"/>
              </w:rPr>
              <w:t>Peser</w:t>
            </w:r>
            <w:r w:rsidR="00C3201C" w:rsidRPr="001E29F3">
              <w:rPr>
                <w:rFonts w:ascii="Times New Roman" w:eastAsia="SymbolMT" w:hAnsi="Times New Roman" w:cs="Times New Roman"/>
              </w:rPr>
              <w:t>ta dapat menjelaskan</w:t>
            </w:r>
            <w:r w:rsidRPr="001E29F3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1E29F3">
              <w:rPr>
                <w:rFonts w:ascii="Times New Roman" w:eastAsia="SymbolMT" w:hAnsi="Times New Roman" w:cs="Times New Roman"/>
              </w:rPr>
              <w:t>pengertian napza dan</w:t>
            </w:r>
            <w:r w:rsidR="001E29F3" w:rsidRPr="001E29F3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1E29F3">
              <w:rPr>
                <w:rFonts w:ascii="Times New Roman" w:eastAsia="SymbolMT" w:hAnsi="Times New Roman" w:cs="Times New Roman"/>
              </w:rPr>
              <w:t>penyalahg</w:t>
            </w:r>
            <w:r w:rsidR="001E29F3" w:rsidRPr="001E29F3">
              <w:rPr>
                <w:rFonts w:ascii="Times New Roman" w:eastAsia="SymbolMT" w:hAnsi="Times New Roman" w:cs="Times New Roman"/>
              </w:rPr>
              <w:t>unaan</w:t>
            </w:r>
            <w:r w:rsidR="00C3201C" w:rsidRPr="001E29F3">
              <w:rPr>
                <w:rFonts w:ascii="Times New Roman" w:eastAsia="SymbolMT" w:hAnsi="Times New Roman" w:cs="Times New Roman"/>
              </w:rPr>
              <w:t>ya</w:t>
            </w:r>
          </w:p>
          <w:p w:rsidR="00C3201C" w:rsidRPr="001E29F3" w:rsidRDefault="00C3201C" w:rsidP="008F47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1E29F3">
              <w:rPr>
                <w:rFonts w:ascii="Times New Roman" w:eastAsia="SymbolMT" w:hAnsi="Times New Roman" w:cs="Times New Roman"/>
              </w:rPr>
              <w:t>Peserta dapat menjelaskan</w:t>
            </w:r>
            <w:r w:rsidR="001E29F3">
              <w:rPr>
                <w:rFonts w:ascii="Times New Roman" w:eastAsia="SymbolMT" w:hAnsi="Times New Roman" w:cs="Times New Roman"/>
              </w:rPr>
              <w:t xml:space="preserve"> </w:t>
            </w:r>
            <w:r w:rsidRPr="001E29F3">
              <w:rPr>
                <w:rFonts w:ascii="Times New Roman" w:eastAsia="SymbolMT" w:hAnsi="Times New Roman" w:cs="Times New Roman"/>
              </w:rPr>
              <w:t>jenis napza berdasarkan efek</w:t>
            </w:r>
            <w:r w:rsidR="001E29F3">
              <w:rPr>
                <w:rFonts w:ascii="Times New Roman" w:eastAsia="SymbolMT" w:hAnsi="Times New Roman" w:cs="Times New Roman"/>
              </w:rPr>
              <w:t xml:space="preserve"> </w:t>
            </w:r>
            <w:r w:rsidRPr="001E29F3">
              <w:rPr>
                <w:rFonts w:ascii="Times New Roman" w:eastAsia="SymbolMT" w:hAnsi="Times New Roman" w:cs="Times New Roman"/>
              </w:rPr>
              <w:t>penggunaannya</w:t>
            </w:r>
          </w:p>
        </w:tc>
      </w:tr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HIV / AIDS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Pencegahan HIV / AIDS</w:t>
            </w:r>
          </w:p>
        </w:tc>
        <w:tc>
          <w:tcPr>
            <w:tcW w:w="3865" w:type="dxa"/>
          </w:tcPr>
          <w:p w:rsidR="001E29F3" w:rsidRDefault="00C3201C" w:rsidP="008F47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1E29F3">
              <w:rPr>
                <w:rFonts w:ascii="Times New Roman" w:eastAsia="SymbolMT" w:hAnsi="Times New Roman" w:cs="Times New Roman"/>
              </w:rPr>
              <w:t>Peserta dapat menjelaskan</w:t>
            </w:r>
            <w:r w:rsidR="001E29F3" w:rsidRPr="001E29F3">
              <w:rPr>
                <w:rFonts w:ascii="Times New Roman" w:eastAsia="SymbolMT" w:hAnsi="Times New Roman" w:cs="Times New Roman"/>
              </w:rPr>
              <w:t xml:space="preserve"> </w:t>
            </w:r>
            <w:r w:rsidRPr="001E29F3">
              <w:rPr>
                <w:rFonts w:ascii="Times New Roman" w:eastAsia="SymbolMT" w:hAnsi="Times New Roman" w:cs="Times New Roman"/>
              </w:rPr>
              <w:t>pengertian HIV/AIDS</w:t>
            </w:r>
          </w:p>
          <w:p w:rsidR="001E29F3" w:rsidRDefault="00C3201C" w:rsidP="008F47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1E29F3">
              <w:rPr>
                <w:rFonts w:ascii="Times New Roman" w:eastAsia="SymbolMT" w:hAnsi="Times New Roman" w:cs="Times New Roman"/>
              </w:rPr>
              <w:t>Peserta dapat menjelaskan</w:t>
            </w:r>
            <w:r w:rsidR="001E29F3">
              <w:rPr>
                <w:rFonts w:ascii="Times New Roman" w:eastAsia="SymbolMT" w:hAnsi="Times New Roman" w:cs="Times New Roman"/>
              </w:rPr>
              <w:t xml:space="preserve"> </w:t>
            </w:r>
            <w:r w:rsidRPr="001E29F3">
              <w:rPr>
                <w:rFonts w:ascii="Times New Roman" w:eastAsia="SymbolMT" w:hAnsi="Times New Roman" w:cs="Times New Roman"/>
              </w:rPr>
              <w:t>penularan HIV/AIDS</w:t>
            </w:r>
          </w:p>
          <w:p w:rsidR="00C3201C" w:rsidRPr="00AA6C52" w:rsidRDefault="00C3201C" w:rsidP="008F47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1E29F3">
              <w:rPr>
                <w:rFonts w:ascii="Times New Roman" w:eastAsia="SymbolMT" w:hAnsi="Times New Roman" w:cs="Times New Roman"/>
              </w:rPr>
              <w:t>Peserta dapat menjelaskan</w:t>
            </w:r>
            <w:r w:rsidR="001E29F3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pencegahan HIV/AIDS</w:t>
            </w:r>
          </w:p>
        </w:tc>
      </w:tr>
      <w:tr w:rsidR="00C3201C" w:rsidRPr="00AA6C52" w:rsidTr="00C3201C">
        <w:tc>
          <w:tcPr>
            <w:tcW w:w="2376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Madya di bidang kesehatan remaja</w:t>
            </w:r>
          </w:p>
        </w:tc>
        <w:tc>
          <w:tcPr>
            <w:tcW w:w="3081" w:type="dxa"/>
          </w:tcPr>
          <w:p w:rsidR="00C3201C" w:rsidRPr="00AA6C52" w:rsidRDefault="00C3201C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Madya di bidang kesehatan remaja</w:t>
            </w:r>
          </w:p>
        </w:tc>
        <w:tc>
          <w:tcPr>
            <w:tcW w:w="3865" w:type="dxa"/>
          </w:tcPr>
          <w:p w:rsidR="008F4708" w:rsidRDefault="008F4708" w:rsidP="008F470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F4708">
              <w:rPr>
                <w:rFonts w:ascii="Times New Roman" w:eastAsia="SymbolMT" w:hAnsi="Times New Roman" w:cs="Times New Roman"/>
              </w:rPr>
              <w:t>Pes</w:t>
            </w:r>
            <w:r w:rsidR="00C3201C" w:rsidRPr="008F4708">
              <w:rPr>
                <w:rFonts w:ascii="Times New Roman" w:eastAsia="SymbolMT" w:hAnsi="Times New Roman" w:cs="Times New Roman"/>
              </w:rPr>
              <w:t>erta dapat meningkatkan</w:t>
            </w:r>
            <w:r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8F4708">
              <w:rPr>
                <w:rFonts w:ascii="Times New Roman" w:eastAsia="SymbolMT" w:hAnsi="Times New Roman" w:cs="Times New Roman"/>
              </w:rPr>
              <w:t>pengetahuan, ketrampilan, dan</w:t>
            </w:r>
            <w:r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8F4708">
              <w:rPr>
                <w:rFonts w:ascii="Times New Roman" w:eastAsia="SymbolMT" w:hAnsi="Times New Roman" w:cs="Times New Roman"/>
              </w:rPr>
              <w:t>kesadaran untuk terlibat dalam</w:t>
            </w:r>
            <w:r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="00C3201C" w:rsidRPr="008F4708">
              <w:rPr>
                <w:rFonts w:ascii="Times New Roman" w:eastAsia="SymbolMT" w:hAnsi="Times New Roman" w:cs="Times New Roman"/>
              </w:rPr>
              <w:t>kegiatan kesehatan remaja</w:t>
            </w:r>
          </w:p>
          <w:p w:rsidR="008F4708" w:rsidRDefault="00C3201C" w:rsidP="008F470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F4708">
              <w:rPr>
                <w:rFonts w:ascii="Times New Roman" w:eastAsia="SymbolMT" w:hAnsi="Times New Roman" w:cs="Times New Roman"/>
              </w:rPr>
              <w:t>Peserta dapat meningkatkan</w:t>
            </w:r>
            <w:r w:rsidR="008F4708"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Pr="008F4708">
              <w:rPr>
                <w:rFonts w:ascii="Times New Roman" w:eastAsia="SymbolMT" w:hAnsi="Times New Roman" w:cs="Times New Roman"/>
              </w:rPr>
              <w:t>perannya dalam proses</w:t>
            </w:r>
            <w:r w:rsidR="008F4708"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Pr="008F4708">
              <w:rPr>
                <w:rFonts w:ascii="Times New Roman" w:eastAsia="SymbolMT" w:hAnsi="Times New Roman" w:cs="Times New Roman"/>
              </w:rPr>
              <w:t>pengambilan keputusan dan</w:t>
            </w:r>
            <w:r w:rsidR="008F4708"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Pr="008F4708">
              <w:rPr>
                <w:rFonts w:ascii="Times New Roman" w:eastAsia="SymbolMT" w:hAnsi="Times New Roman" w:cs="Times New Roman"/>
              </w:rPr>
              <w:t>respon terhadap masalah</w:t>
            </w:r>
            <w:r w:rsidR="008F4708" w:rsidRPr="008F4708">
              <w:rPr>
                <w:rFonts w:ascii="Times New Roman" w:eastAsia="SymbolMT" w:hAnsi="Times New Roman" w:cs="Times New Roman"/>
              </w:rPr>
              <w:t>-</w:t>
            </w:r>
            <w:r w:rsidRPr="008F4708">
              <w:rPr>
                <w:rFonts w:ascii="Times New Roman" w:eastAsia="SymbolMT" w:hAnsi="Times New Roman" w:cs="Times New Roman"/>
              </w:rPr>
              <w:t>masalah</w:t>
            </w:r>
            <w:r w:rsidR="008F4708" w:rsidRPr="008F4708">
              <w:rPr>
                <w:rFonts w:ascii="Times New Roman" w:eastAsia="SymbolMT" w:hAnsi="Times New Roman" w:cs="Times New Roman"/>
              </w:rPr>
              <w:t xml:space="preserve"> </w:t>
            </w:r>
            <w:r w:rsidRPr="008F4708">
              <w:rPr>
                <w:rFonts w:ascii="Times New Roman" w:eastAsia="SymbolMT" w:hAnsi="Times New Roman" w:cs="Times New Roman"/>
              </w:rPr>
              <w:t>kesehatan remaja</w:t>
            </w:r>
          </w:p>
          <w:p w:rsidR="00C3201C" w:rsidRPr="00AA6C52" w:rsidRDefault="00C3201C" w:rsidP="008F470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8F4708">
              <w:rPr>
                <w:rFonts w:ascii="Times New Roman" w:eastAsia="SymbolMT" w:hAnsi="Times New Roman" w:cs="Times New Roman"/>
              </w:rPr>
              <w:t>Peserta dapat memberikan</w:t>
            </w:r>
            <w:r w:rsidR="008F4708">
              <w:rPr>
                <w:rFonts w:ascii="Times New Roman" w:eastAsia="SymbolMT" w:hAnsi="Times New Roman" w:cs="Times New Roman"/>
              </w:rPr>
              <w:t xml:space="preserve"> dukungan kepad</w:t>
            </w:r>
            <w:r w:rsidRPr="008F4708">
              <w:rPr>
                <w:rFonts w:ascii="Times New Roman" w:eastAsia="SymbolMT" w:hAnsi="Times New Roman" w:cs="Times New Roman"/>
              </w:rPr>
              <w:t>a teman sebaya</w:t>
            </w:r>
            <w:r w:rsidR="008F4708">
              <w:rPr>
                <w:rFonts w:ascii="Times New Roman" w:eastAsia="SymbolMT" w:hAnsi="Times New Roman" w:cs="Times New Roman"/>
              </w:rPr>
              <w:t xml:space="preserve"> untuk berper</w:t>
            </w:r>
            <w:r w:rsidRPr="00AA6C52">
              <w:rPr>
                <w:rFonts w:ascii="Times New Roman" w:eastAsia="SymbolMT" w:hAnsi="Times New Roman" w:cs="Times New Roman"/>
              </w:rPr>
              <w:t>ilaku hidup sehat</w:t>
            </w:r>
          </w:p>
        </w:tc>
      </w:tr>
    </w:tbl>
    <w:p w:rsidR="00C3201C" w:rsidRPr="00AA6C52" w:rsidRDefault="00C3201C" w:rsidP="008F4708">
      <w:pPr>
        <w:rPr>
          <w:rFonts w:ascii="Times New Roman" w:hAnsi="Times New Roman" w:cs="Times New Roman"/>
        </w:rPr>
      </w:pPr>
    </w:p>
    <w:p w:rsidR="00824950" w:rsidRPr="008F4708" w:rsidRDefault="00824950" w:rsidP="008F47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F4708">
        <w:rPr>
          <w:rFonts w:ascii="Times New Roman" w:hAnsi="Times New Roman" w:cs="Times New Roman"/>
        </w:rPr>
        <w:t>Kurikulum Kesiapsiagaan Bencana PMR Madya</w:t>
      </w:r>
    </w:p>
    <w:tbl>
      <w:tblPr>
        <w:tblStyle w:val="TableGrid"/>
        <w:tblW w:w="9322" w:type="dxa"/>
        <w:tblLook w:val="04A0"/>
      </w:tblPr>
      <w:tblGrid>
        <w:gridCol w:w="2376"/>
        <w:gridCol w:w="3119"/>
        <w:gridCol w:w="3827"/>
      </w:tblGrid>
      <w:tr w:rsidR="00824950" w:rsidRPr="00AA6C52" w:rsidTr="00824950">
        <w:tc>
          <w:tcPr>
            <w:tcW w:w="2376" w:type="dxa"/>
          </w:tcPr>
          <w:p w:rsidR="00824950" w:rsidRPr="00AA6C52" w:rsidRDefault="0082495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119" w:type="dxa"/>
          </w:tcPr>
          <w:p w:rsidR="00824950" w:rsidRPr="00AA6C52" w:rsidRDefault="0082495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27" w:type="dxa"/>
          </w:tcPr>
          <w:p w:rsidR="00824950" w:rsidRPr="00AA6C52" w:rsidRDefault="0082495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824950" w:rsidRPr="00AA6C52" w:rsidTr="00824950">
        <w:tc>
          <w:tcPr>
            <w:tcW w:w="2376" w:type="dxa"/>
          </w:tcPr>
          <w:p w:rsidR="00824950" w:rsidRPr="00AA6C52" w:rsidRDefault="0082495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Pengetahuan dasar bencana</w:t>
            </w:r>
          </w:p>
        </w:tc>
        <w:tc>
          <w:tcPr>
            <w:tcW w:w="3119" w:type="dxa"/>
          </w:tcPr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Ancaman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Bencana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Risiko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Kerentanan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Kapasitas </w:t>
            </w:r>
          </w:p>
        </w:tc>
        <w:tc>
          <w:tcPr>
            <w:tcW w:w="3827" w:type="dxa"/>
          </w:tcPr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menyebutkan pengertian dan jenis ancaman di lingkungannya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Peserta dapat menyebutkan pengertian, jenis dan sebab </w:t>
            </w:r>
            <w:r w:rsidRPr="00AA6C52">
              <w:rPr>
                <w:rFonts w:ascii="Times New Roman" w:hAnsi="Times New Roman" w:cs="Times New Roman"/>
              </w:rPr>
              <w:lastRenderedPageBreak/>
              <w:t>bencana yang sering terjadi di lingkungannya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menyebutkan pengertian dan jenis risiko bencana yang ada di lingkungannya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menyebutkan pengertian dan jenus kerentanan diri sendiri, keluarga, dan sekolahnya</w:t>
            </w:r>
          </w:p>
          <w:p w:rsidR="00824950" w:rsidRPr="00AA6C52" w:rsidRDefault="00824950" w:rsidP="008F470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menyebutkan kapasitas diri sendiri, keluarga dan sekolahnya untuk mengurangi risiko bencana</w:t>
            </w:r>
          </w:p>
        </w:tc>
      </w:tr>
      <w:tr w:rsidR="00824950" w:rsidRPr="00AA6C52" w:rsidTr="00824950">
        <w:tc>
          <w:tcPr>
            <w:tcW w:w="2376" w:type="dxa"/>
          </w:tcPr>
          <w:p w:rsidR="00824950" w:rsidRPr="00AA6C52" w:rsidRDefault="0082495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Peran PMR Madya dalam pengurangan risiko bencana</w:t>
            </w:r>
          </w:p>
        </w:tc>
        <w:tc>
          <w:tcPr>
            <w:tcW w:w="3119" w:type="dxa"/>
          </w:tcPr>
          <w:p w:rsidR="00824950" w:rsidRPr="00AA6C52" w:rsidRDefault="00824950" w:rsidP="008F4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Madya dalam pengurangan risiko bencana</w:t>
            </w:r>
          </w:p>
        </w:tc>
        <w:tc>
          <w:tcPr>
            <w:tcW w:w="3827" w:type="dxa"/>
          </w:tcPr>
          <w:p w:rsidR="00824950" w:rsidRPr="00AA6C52" w:rsidRDefault="00824950" w:rsidP="008F470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 w:hanging="425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meningkatkan pengetahuan</w:t>
            </w:r>
            <w:r w:rsidR="00AA4887" w:rsidRPr="00AA6C52">
              <w:rPr>
                <w:rFonts w:ascii="Times New Roman" w:hAnsi="Times New Roman" w:cs="Times New Roman"/>
              </w:rPr>
              <w:t>, keterampilan dan kesadarannya untuk terlibat dalam kegiatan pengurangan risiko secara pribadi, maupun bersama keluarga dan sekolahnya</w:t>
            </w:r>
          </w:p>
          <w:p w:rsidR="00AA4887" w:rsidRPr="00AA6C52" w:rsidRDefault="00AA4887" w:rsidP="008F470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 w:hanging="425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meningkatkan keterlibatannya dalam proses pengambilan keputusan dalam kegiatan pengurangan risiko bencana di dalam keluarga dan lingkungan sekolahnya</w:t>
            </w:r>
          </w:p>
          <w:p w:rsidR="00AA4887" w:rsidRPr="00AA6C52" w:rsidRDefault="00AA4887" w:rsidP="008F470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 w:hanging="425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memberikan dukungan kepada teman sebayanya dalam bidang pengurangan risiko bencana</w:t>
            </w:r>
          </w:p>
        </w:tc>
      </w:tr>
    </w:tbl>
    <w:p w:rsidR="00824950" w:rsidRPr="00AA6C52" w:rsidRDefault="00824950" w:rsidP="008F4708">
      <w:pPr>
        <w:rPr>
          <w:rFonts w:ascii="Times New Roman" w:hAnsi="Times New Roman" w:cs="Times New Roman"/>
        </w:rPr>
      </w:pPr>
    </w:p>
    <w:p w:rsidR="00AA4887" w:rsidRPr="00AA6C52" w:rsidRDefault="00AA4887" w:rsidP="008F4708">
      <w:pPr>
        <w:rPr>
          <w:rFonts w:ascii="Times New Roman" w:hAnsi="Times New Roman" w:cs="Times New Roman"/>
        </w:rPr>
      </w:pPr>
    </w:p>
    <w:sectPr w:rsidR="00AA4887" w:rsidRPr="00AA6C52" w:rsidSect="0059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BA"/>
    <w:multiLevelType w:val="hybridMultilevel"/>
    <w:tmpl w:val="195AD9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183D"/>
    <w:multiLevelType w:val="hybridMultilevel"/>
    <w:tmpl w:val="48EAB0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482"/>
    <w:multiLevelType w:val="hybridMultilevel"/>
    <w:tmpl w:val="D61EF1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25DAF"/>
    <w:multiLevelType w:val="hybridMultilevel"/>
    <w:tmpl w:val="A65C87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3B2F"/>
    <w:multiLevelType w:val="hybridMultilevel"/>
    <w:tmpl w:val="6776AC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01F0"/>
    <w:multiLevelType w:val="hybridMultilevel"/>
    <w:tmpl w:val="1E82E3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B6B"/>
    <w:multiLevelType w:val="hybridMultilevel"/>
    <w:tmpl w:val="5C4403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7E7C"/>
    <w:multiLevelType w:val="hybridMultilevel"/>
    <w:tmpl w:val="3926DF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A2335"/>
    <w:multiLevelType w:val="hybridMultilevel"/>
    <w:tmpl w:val="BD8423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54F01"/>
    <w:multiLevelType w:val="hybridMultilevel"/>
    <w:tmpl w:val="33FCBF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D51E0"/>
    <w:multiLevelType w:val="hybridMultilevel"/>
    <w:tmpl w:val="671E40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03D7B"/>
    <w:multiLevelType w:val="hybridMultilevel"/>
    <w:tmpl w:val="B0DC9E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B1219"/>
    <w:multiLevelType w:val="hybridMultilevel"/>
    <w:tmpl w:val="678C06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2666D"/>
    <w:multiLevelType w:val="hybridMultilevel"/>
    <w:tmpl w:val="779400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A7234"/>
    <w:multiLevelType w:val="hybridMultilevel"/>
    <w:tmpl w:val="F954C7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13F72"/>
    <w:multiLevelType w:val="hybridMultilevel"/>
    <w:tmpl w:val="B4268B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B624C"/>
    <w:multiLevelType w:val="hybridMultilevel"/>
    <w:tmpl w:val="B78614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B5EF5"/>
    <w:multiLevelType w:val="hybridMultilevel"/>
    <w:tmpl w:val="6374D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2224B"/>
    <w:multiLevelType w:val="hybridMultilevel"/>
    <w:tmpl w:val="3F4C9C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31F56"/>
    <w:multiLevelType w:val="hybridMultilevel"/>
    <w:tmpl w:val="382696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F12"/>
    <w:multiLevelType w:val="hybridMultilevel"/>
    <w:tmpl w:val="7A684C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5B90"/>
    <w:multiLevelType w:val="hybridMultilevel"/>
    <w:tmpl w:val="DE4462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32AB7"/>
    <w:multiLevelType w:val="hybridMultilevel"/>
    <w:tmpl w:val="E884C3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03DE2"/>
    <w:multiLevelType w:val="hybridMultilevel"/>
    <w:tmpl w:val="89B2F0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11E38"/>
    <w:multiLevelType w:val="hybridMultilevel"/>
    <w:tmpl w:val="008AE4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55081"/>
    <w:multiLevelType w:val="hybridMultilevel"/>
    <w:tmpl w:val="4E8A62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15F4B"/>
    <w:multiLevelType w:val="hybridMultilevel"/>
    <w:tmpl w:val="246A7E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3DE"/>
    <w:multiLevelType w:val="hybridMultilevel"/>
    <w:tmpl w:val="2E166F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F7C8C"/>
    <w:multiLevelType w:val="hybridMultilevel"/>
    <w:tmpl w:val="B20044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464FF"/>
    <w:multiLevelType w:val="hybridMultilevel"/>
    <w:tmpl w:val="9E7C96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41E4E"/>
    <w:multiLevelType w:val="hybridMultilevel"/>
    <w:tmpl w:val="38CA27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610A4"/>
    <w:multiLevelType w:val="hybridMultilevel"/>
    <w:tmpl w:val="0CDCC8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D1B39"/>
    <w:multiLevelType w:val="hybridMultilevel"/>
    <w:tmpl w:val="305237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005AF"/>
    <w:multiLevelType w:val="hybridMultilevel"/>
    <w:tmpl w:val="BB7282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B719D"/>
    <w:multiLevelType w:val="hybridMultilevel"/>
    <w:tmpl w:val="180C01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33B5D"/>
    <w:multiLevelType w:val="hybridMultilevel"/>
    <w:tmpl w:val="96FAA4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44F39"/>
    <w:multiLevelType w:val="hybridMultilevel"/>
    <w:tmpl w:val="FC4ED0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84337"/>
    <w:multiLevelType w:val="hybridMultilevel"/>
    <w:tmpl w:val="8A7C4D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5"/>
  </w:num>
  <w:num w:numId="5">
    <w:abstractNumId w:val="10"/>
  </w:num>
  <w:num w:numId="6">
    <w:abstractNumId w:val="31"/>
  </w:num>
  <w:num w:numId="7">
    <w:abstractNumId w:val="30"/>
  </w:num>
  <w:num w:numId="8">
    <w:abstractNumId w:val="24"/>
  </w:num>
  <w:num w:numId="9">
    <w:abstractNumId w:val="19"/>
  </w:num>
  <w:num w:numId="10">
    <w:abstractNumId w:val="14"/>
  </w:num>
  <w:num w:numId="11">
    <w:abstractNumId w:val="28"/>
  </w:num>
  <w:num w:numId="12">
    <w:abstractNumId w:val="15"/>
  </w:num>
  <w:num w:numId="13">
    <w:abstractNumId w:val="2"/>
  </w:num>
  <w:num w:numId="14">
    <w:abstractNumId w:val="32"/>
  </w:num>
  <w:num w:numId="15">
    <w:abstractNumId w:val="21"/>
  </w:num>
  <w:num w:numId="16">
    <w:abstractNumId w:val="25"/>
  </w:num>
  <w:num w:numId="17">
    <w:abstractNumId w:val="5"/>
  </w:num>
  <w:num w:numId="18">
    <w:abstractNumId w:val="0"/>
  </w:num>
  <w:num w:numId="19">
    <w:abstractNumId w:val="17"/>
  </w:num>
  <w:num w:numId="20">
    <w:abstractNumId w:val="23"/>
  </w:num>
  <w:num w:numId="21">
    <w:abstractNumId w:val="8"/>
  </w:num>
  <w:num w:numId="22">
    <w:abstractNumId w:val="36"/>
  </w:num>
  <w:num w:numId="23">
    <w:abstractNumId w:val="13"/>
  </w:num>
  <w:num w:numId="24">
    <w:abstractNumId w:val="37"/>
  </w:num>
  <w:num w:numId="25">
    <w:abstractNumId w:val="1"/>
  </w:num>
  <w:num w:numId="26">
    <w:abstractNumId w:val="26"/>
  </w:num>
  <w:num w:numId="27">
    <w:abstractNumId w:val="27"/>
  </w:num>
  <w:num w:numId="28">
    <w:abstractNumId w:val="34"/>
  </w:num>
  <w:num w:numId="29">
    <w:abstractNumId w:val="18"/>
  </w:num>
  <w:num w:numId="30">
    <w:abstractNumId w:val="3"/>
  </w:num>
  <w:num w:numId="31">
    <w:abstractNumId w:val="7"/>
  </w:num>
  <w:num w:numId="32">
    <w:abstractNumId w:val="20"/>
  </w:num>
  <w:num w:numId="33">
    <w:abstractNumId w:val="11"/>
  </w:num>
  <w:num w:numId="34">
    <w:abstractNumId w:val="29"/>
  </w:num>
  <w:num w:numId="35">
    <w:abstractNumId w:val="9"/>
  </w:num>
  <w:num w:numId="36">
    <w:abstractNumId w:val="16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B7EA6"/>
    <w:rsid w:val="00116961"/>
    <w:rsid w:val="001A71C3"/>
    <w:rsid w:val="001E29F3"/>
    <w:rsid w:val="002F6B79"/>
    <w:rsid w:val="0035496D"/>
    <w:rsid w:val="003B4F73"/>
    <w:rsid w:val="003E4491"/>
    <w:rsid w:val="00420450"/>
    <w:rsid w:val="0051604F"/>
    <w:rsid w:val="005315C0"/>
    <w:rsid w:val="00543B49"/>
    <w:rsid w:val="005601C8"/>
    <w:rsid w:val="00567EE3"/>
    <w:rsid w:val="00592118"/>
    <w:rsid w:val="0059231F"/>
    <w:rsid w:val="005F54D7"/>
    <w:rsid w:val="006A606B"/>
    <w:rsid w:val="006B386A"/>
    <w:rsid w:val="00705719"/>
    <w:rsid w:val="00824950"/>
    <w:rsid w:val="00850D4F"/>
    <w:rsid w:val="00851A87"/>
    <w:rsid w:val="008C2AE6"/>
    <w:rsid w:val="008C653D"/>
    <w:rsid w:val="008F4708"/>
    <w:rsid w:val="00914927"/>
    <w:rsid w:val="00960388"/>
    <w:rsid w:val="00964046"/>
    <w:rsid w:val="009B7EA6"/>
    <w:rsid w:val="00AA4887"/>
    <w:rsid w:val="00AA6C52"/>
    <w:rsid w:val="00AA6CEC"/>
    <w:rsid w:val="00AF6A3B"/>
    <w:rsid w:val="00B1421B"/>
    <w:rsid w:val="00B60A73"/>
    <w:rsid w:val="00BA3AA7"/>
    <w:rsid w:val="00C3201C"/>
    <w:rsid w:val="00C518AC"/>
    <w:rsid w:val="00C95E34"/>
    <w:rsid w:val="00CB0DF1"/>
    <w:rsid w:val="00DC31CB"/>
    <w:rsid w:val="00E7764D"/>
    <w:rsid w:val="00EC47D6"/>
    <w:rsid w:val="00F16D2D"/>
    <w:rsid w:val="00F4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2016-03-10T04:12:00Z</dcterms:created>
  <dcterms:modified xsi:type="dcterms:W3CDTF">2016-03-12T10:47:00Z</dcterms:modified>
</cp:coreProperties>
</file>